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24C4" w14:textId="49F72D76" w:rsidR="00DA3FF8" w:rsidRPr="003D567E" w:rsidRDefault="00DA3FF8" w:rsidP="00C874E5">
      <w:pPr>
        <w:spacing w:line="276" w:lineRule="auto"/>
        <w:jc w:val="center"/>
        <w:rPr>
          <w:rFonts w:ascii="Times New Roman" w:hAnsi="Times New Roman" w:cs="Times New Roman"/>
        </w:rPr>
      </w:pPr>
    </w:p>
    <w:p w14:paraId="3BEAC906" w14:textId="46836AEF" w:rsidR="00B042F7" w:rsidRPr="003D567E" w:rsidRDefault="001F7114" w:rsidP="00C874E5">
      <w:pPr>
        <w:spacing w:line="276" w:lineRule="auto"/>
        <w:jc w:val="center"/>
        <w:rPr>
          <w:rFonts w:ascii="Times New Roman" w:hAnsi="Times New Roman" w:cs="Times New Roman"/>
        </w:rPr>
      </w:pPr>
      <w:r w:rsidRPr="003D567E">
        <w:rPr>
          <w:rFonts w:ascii="Times New Roman" w:hAnsi="Times New Roman" w:cs="Times New Roman"/>
        </w:rPr>
        <w:t>Finance-gender gap</w:t>
      </w:r>
      <w:r w:rsidR="0037559A" w:rsidRPr="003D567E">
        <w:rPr>
          <w:rFonts w:ascii="Times New Roman" w:hAnsi="Times New Roman" w:cs="Times New Roman"/>
        </w:rPr>
        <w:t xml:space="preserve">: Perceptions of </w:t>
      </w:r>
      <w:r w:rsidR="00DB2F1B" w:rsidRPr="003D567E">
        <w:rPr>
          <w:rFonts w:ascii="Times New Roman" w:hAnsi="Times New Roman" w:cs="Times New Roman"/>
        </w:rPr>
        <w:t>access to finance for female entrepreneurs</w:t>
      </w:r>
      <w:r w:rsidRPr="003D567E">
        <w:rPr>
          <w:rFonts w:ascii="Times New Roman" w:hAnsi="Times New Roman" w:cs="Times New Roman"/>
        </w:rPr>
        <w:t xml:space="preserve"> </w:t>
      </w:r>
      <w:r w:rsidR="008E285A" w:rsidRPr="003D567E">
        <w:rPr>
          <w:rFonts w:ascii="Times New Roman" w:hAnsi="Times New Roman" w:cs="Times New Roman"/>
        </w:rPr>
        <w:t>in Wales</w:t>
      </w:r>
    </w:p>
    <w:p w14:paraId="4D0992EF" w14:textId="77777777" w:rsidR="00644813" w:rsidRPr="003D567E" w:rsidRDefault="00644813" w:rsidP="00C874E5">
      <w:pPr>
        <w:spacing w:line="276" w:lineRule="auto"/>
        <w:jc w:val="center"/>
        <w:rPr>
          <w:rFonts w:ascii="Times New Roman" w:hAnsi="Times New Roman" w:cs="Times New Roman"/>
        </w:rPr>
      </w:pPr>
    </w:p>
    <w:p w14:paraId="7B4F8832" w14:textId="3DE44AE4" w:rsidR="00F41622" w:rsidRPr="003D567E" w:rsidRDefault="00644813" w:rsidP="00C874E5">
      <w:pPr>
        <w:spacing w:line="276" w:lineRule="auto"/>
        <w:jc w:val="center"/>
        <w:rPr>
          <w:rFonts w:ascii="Times New Roman" w:hAnsi="Times New Roman" w:cs="Times New Roman"/>
        </w:rPr>
      </w:pPr>
      <w:r w:rsidRPr="003D567E">
        <w:rPr>
          <w:rFonts w:ascii="Times New Roman" w:hAnsi="Times New Roman" w:cs="Times New Roman"/>
          <w:vertAlign w:val="superscript"/>
        </w:rPr>
        <w:t>*</w:t>
      </w:r>
      <w:r w:rsidR="00F41622" w:rsidRPr="003D567E">
        <w:rPr>
          <w:rFonts w:ascii="Times New Roman" w:hAnsi="Times New Roman" w:cs="Times New Roman"/>
        </w:rPr>
        <w:t xml:space="preserve">Kumbirai Mabwe, </w:t>
      </w:r>
      <w:r w:rsidR="003444A4" w:rsidRPr="003D567E">
        <w:rPr>
          <w:rFonts w:ascii="Times New Roman" w:hAnsi="Times New Roman" w:cs="Times New Roman"/>
          <w:vertAlign w:val="superscript"/>
        </w:rPr>
        <w:t>**</w:t>
      </w:r>
      <w:r w:rsidR="00F41622" w:rsidRPr="003D567E">
        <w:rPr>
          <w:rFonts w:ascii="Times New Roman" w:hAnsi="Times New Roman" w:cs="Times New Roman"/>
        </w:rPr>
        <w:t xml:space="preserve">Emily Jones, </w:t>
      </w:r>
      <w:r w:rsidRPr="003D567E">
        <w:rPr>
          <w:rFonts w:ascii="Times New Roman" w:hAnsi="Times New Roman" w:cs="Times New Roman"/>
          <w:vertAlign w:val="superscript"/>
        </w:rPr>
        <w:t>***</w:t>
      </w:r>
      <w:r w:rsidR="00F41622" w:rsidRPr="003D567E">
        <w:rPr>
          <w:rFonts w:ascii="Times New Roman" w:hAnsi="Times New Roman" w:cs="Times New Roman"/>
        </w:rPr>
        <w:t>Nigel Brown</w:t>
      </w:r>
    </w:p>
    <w:p w14:paraId="6F523789" w14:textId="77777777" w:rsidR="00DA3FF8" w:rsidRPr="003D567E" w:rsidRDefault="00DA3FF8" w:rsidP="00C874E5">
      <w:pPr>
        <w:spacing w:line="276" w:lineRule="auto"/>
        <w:rPr>
          <w:rFonts w:ascii="Times New Roman" w:hAnsi="Times New Roman" w:cs="Times New Roman"/>
        </w:rPr>
      </w:pPr>
    </w:p>
    <w:p w14:paraId="12BDA5C7" w14:textId="77777777" w:rsidR="00DA3FF8" w:rsidRPr="003D567E" w:rsidRDefault="00DA3FF8" w:rsidP="00C874E5">
      <w:pPr>
        <w:spacing w:line="276" w:lineRule="auto"/>
        <w:rPr>
          <w:rFonts w:ascii="Times New Roman" w:hAnsi="Times New Roman" w:cs="Times New Roman"/>
        </w:rPr>
      </w:pPr>
    </w:p>
    <w:p w14:paraId="02CD3239" w14:textId="77777777" w:rsidR="00126597" w:rsidRPr="003D567E" w:rsidRDefault="00126597" w:rsidP="00C874E5">
      <w:pPr>
        <w:spacing w:line="276" w:lineRule="auto"/>
        <w:rPr>
          <w:rFonts w:ascii="Times New Roman" w:hAnsi="Times New Roman" w:cs="Times New Roman"/>
        </w:rPr>
      </w:pPr>
    </w:p>
    <w:p w14:paraId="17C8BD33" w14:textId="29F6C919" w:rsidR="00FD0274" w:rsidRDefault="00B451E8" w:rsidP="00B451E8">
      <w:pPr>
        <w:spacing w:line="276" w:lineRule="auto"/>
        <w:jc w:val="both"/>
      </w:pPr>
      <w:r w:rsidRPr="00B451E8">
        <w:rPr>
          <w:rFonts w:ascii="Times New Roman" w:hAnsi="Times New Roman" w:cs="Times New Roman"/>
        </w:rPr>
        <w:t>Issues on gender, entrepreneurship, and access to finance have been identified as problematic in literature. Previous research on access to finance supports the existence of a gender gap within the small and medium enterprise (SME) sector, with access to finance more difficult</w:t>
      </w:r>
      <w:r w:rsidR="003A5718">
        <w:rPr>
          <w:rFonts w:ascii="Times New Roman" w:hAnsi="Times New Roman" w:cs="Times New Roman"/>
        </w:rPr>
        <w:t>,</w:t>
      </w:r>
      <w:r w:rsidRPr="00B451E8">
        <w:rPr>
          <w:rFonts w:ascii="Times New Roman" w:hAnsi="Times New Roman" w:cs="Times New Roman"/>
        </w:rPr>
        <w:t xml:space="preserve"> particularly for female-owned SMEs. Literature highlights that the gap and disadvantages that women face do not arise as a result of women’s lack of ability. Instead, they arise due to complex and multidimensional constraints occurring as a result of the gender stereotypes of entrepreneurship(women </w:t>
      </w:r>
      <w:r w:rsidR="001775B6">
        <w:rPr>
          <w:rFonts w:ascii="Times New Roman" w:hAnsi="Times New Roman" w:cs="Times New Roman"/>
        </w:rPr>
        <w:t xml:space="preserve">are </w:t>
      </w:r>
      <w:r w:rsidRPr="00B451E8">
        <w:rPr>
          <w:rFonts w:ascii="Times New Roman" w:hAnsi="Times New Roman" w:cs="Times New Roman"/>
        </w:rPr>
        <w:t xml:space="preserve">perceived as less capable entrepreneurs than men). This study draws from the social feminist theory and liberal feminist theory and uses semi-structured interviews to give </w:t>
      </w:r>
      <w:r w:rsidR="001775B6">
        <w:rPr>
          <w:rFonts w:ascii="Times New Roman" w:hAnsi="Times New Roman" w:cs="Times New Roman"/>
        </w:rPr>
        <w:t xml:space="preserve"> a</w:t>
      </w:r>
      <w:r w:rsidRPr="00B451E8">
        <w:rPr>
          <w:rFonts w:ascii="Times New Roman" w:hAnsi="Times New Roman" w:cs="Times New Roman"/>
        </w:rPr>
        <w:t>‘voice’ to women in the investigation of women’s perceptions of their experience of seeking and successfully obtaining business finance for the creation, growth, and development of their small business in Wales. Findings show that women found sourcing and accessing finance a complicated and frustrating process, being</w:t>
      </w:r>
      <w:r w:rsidR="003A5718">
        <w:rPr>
          <w:rFonts w:ascii="Times New Roman" w:hAnsi="Times New Roman" w:cs="Times New Roman"/>
        </w:rPr>
        <w:t xml:space="preserve"> </w:t>
      </w:r>
      <w:r w:rsidRPr="00B451E8">
        <w:rPr>
          <w:rFonts w:ascii="Times New Roman" w:hAnsi="Times New Roman" w:cs="Times New Roman"/>
        </w:rPr>
        <w:t>perceived as high risk, not being taken seriously, and problematic relationships with male colleagues and suppliers.  To improve their chances of obtaining funding women resorted to</w:t>
      </w:r>
      <w:r>
        <w:rPr>
          <w:rFonts w:ascii="Times New Roman" w:hAnsi="Times New Roman" w:cs="Times New Roman"/>
        </w:rPr>
        <w:t xml:space="preserve"> </w:t>
      </w:r>
      <w:r w:rsidRPr="00B451E8">
        <w:rPr>
          <w:rFonts w:ascii="Times New Roman" w:hAnsi="Times New Roman" w:cs="Times New Roman"/>
        </w:rPr>
        <w:t xml:space="preserve">improving entrepreneurial traits, appointing men as directors or business angels, </w:t>
      </w:r>
      <w:r>
        <w:rPr>
          <w:rFonts w:ascii="Times New Roman" w:hAnsi="Times New Roman" w:cs="Times New Roman"/>
        </w:rPr>
        <w:t xml:space="preserve">and </w:t>
      </w:r>
      <w:r w:rsidRPr="00B451E8">
        <w:rPr>
          <w:rFonts w:ascii="Times New Roman" w:hAnsi="Times New Roman" w:cs="Times New Roman"/>
        </w:rPr>
        <w:t>joining knowledge and networking partnerships with some of them having to</w:t>
      </w:r>
      <w:r>
        <w:rPr>
          <w:rFonts w:ascii="Times New Roman" w:hAnsi="Times New Roman" w:cs="Times New Roman"/>
        </w:rPr>
        <w:t xml:space="preserve"> </w:t>
      </w:r>
      <w:r w:rsidRPr="00B451E8">
        <w:rPr>
          <w:rFonts w:ascii="Times New Roman" w:hAnsi="Times New Roman" w:cs="Times New Roman"/>
        </w:rPr>
        <w:t>look for finance further afield.  The study highlight that the growth aspirations of female entrepreneurs may be constrained by the perceived difficulties in accessing funding and this may have negative implications for economic development in Wales. This study informs policy and practice with regard to recommendations for policymakers to establish a supportive enabling environment for women entrepreneurs to access and build capacity for and models for financiers to better serve women entrepreneurs.</w:t>
      </w:r>
    </w:p>
    <w:p w14:paraId="334665B2" w14:textId="77777777" w:rsidR="00505887" w:rsidRPr="003D567E" w:rsidRDefault="00505887" w:rsidP="00C874E5">
      <w:pPr>
        <w:spacing w:line="276" w:lineRule="auto"/>
        <w:jc w:val="both"/>
        <w:rPr>
          <w:rFonts w:ascii="Times New Roman" w:hAnsi="Times New Roman" w:cs="Times New Roman"/>
        </w:rPr>
      </w:pPr>
    </w:p>
    <w:p w14:paraId="18A7B2F7" w14:textId="630CC31F" w:rsidR="003743C0" w:rsidRPr="00E52284" w:rsidRDefault="003743C0" w:rsidP="00C874E5">
      <w:pPr>
        <w:spacing w:line="276" w:lineRule="auto"/>
        <w:jc w:val="both"/>
        <w:rPr>
          <w:rFonts w:ascii="Times New Roman" w:hAnsi="Times New Roman" w:cs="Times New Roman"/>
          <w:b/>
          <w:bCs/>
        </w:rPr>
      </w:pPr>
      <w:r w:rsidRPr="00E52284">
        <w:rPr>
          <w:rFonts w:ascii="Times New Roman" w:hAnsi="Times New Roman" w:cs="Times New Roman"/>
          <w:b/>
          <w:bCs/>
        </w:rPr>
        <w:t xml:space="preserve">Key Words: </w:t>
      </w:r>
      <w:r w:rsidR="00DE5A41" w:rsidRPr="00E52284">
        <w:rPr>
          <w:rFonts w:ascii="Times New Roman" w:hAnsi="Times New Roman" w:cs="Times New Roman"/>
          <w:b/>
          <w:bCs/>
        </w:rPr>
        <w:t xml:space="preserve">SMEs, </w:t>
      </w:r>
      <w:r w:rsidR="004E00D8" w:rsidRPr="00E52284">
        <w:rPr>
          <w:rFonts w:ascii="Times New Roman" w:hAnsi="Times New Roman" w:cs="Times New Roman"/>
          <w:b/>
          <w:bCs/>
        </w:rPr>
        <w:t>g</w:t>
      </w:r>
      <w:r w:rsidRPr="00E52284">
        <w:rPr>
          <w:rFonts w:ascii="Times New Roman" w:hAnsi="Times New Roman" w:cs="Times New Roman"/>
          <w:b/>
          <w:bCs/>
        </w:rPr>
        <w:t xml:space="preserve">ender, women’s entrepreneurship, equity finance, </w:t>
      </w:r>
      <w:r w:rsidR="004E00D8" w:rsidRPr="00E52284">
        <w:rPr>
          <w:rFonts w:ascii="Times New Roman" w:hAnsi="Times New Roman" w:cs="Times New Roman"/>
          <w:b/>
          <w:bCs/>
        </w:rPr>
        <w:t>banks</w:t>
      </w:r>
    </w:p>
    <w:p w14:paraId="5C9A5305" w14:textId="77777777" w:rsidR="00FD0274" w:rsidRPr="003D567E" w:rsidRDefault="00FD0274" w:rsidP="00C874E5">
      <w:pPr>
        <w:spacing w:line="276" w:lineRule="auto"/>
        <w:jc w:val="both"/>
        <w:rPr>
          <w:rFonts w:ascii="Times New Roman" w:hAnsi="Times New Roman" w:cs="Times New Roman"/>
        </w:rPr>
      </w:pPr>
    </w:p>
    <w:p w14:paraId="2624D540" w14:textId="56D9A8CC" w:rsidR="003444A4" w:rsidRPr="00E52284" w:rsidRDefault="00F978D3" w:rsidP="00C874E5">
      <w:pPr>
        <w:spacing w:line="276" w:lineRule="auto"/>
        <w:rPr>
          <w:rFonts w:ascii="Times New Roman" w:hAnsi="Times New Roman" w:cs="Times New Roman"/>
          <w:bCs/>
          <w:sz w:val="20"/>
          <w:szCs w:val="20"/>
        </w:rPr>
      </w:pPr>
      <w:r w:rsidRPr="00E52284">
        <w:rPr>
          <w:rStyle w:val="normaltextrun"/>
          <w:rFonts w:ascii="Times New Roman" w:hAnsi="Times New Roman" w:cs="Times New Roman"/>
          <w:bCs/>
          <w:sz w:val="20"/>
          <w:szCs w:val="20"/>
        </w:rPr>
        <w:t>*</w:t>
      </w:r>
      <w:r w:rsidR="00E94FDF" w:rsidRPr="00E52284">
        <w:rPr>
          <w:rStyle w:val="normaltextrun"/>
          <w:rFonts w:ascii="Times New Roman" w:hAnsi="Times New Roman" w:cs="Times New Roman"/>
          <w:bCs/>
          <w:sz w:val="20"/>
          <w:szCs w:val="20"/>
        </w:rPr>
        <w:t>Corresponding author for this work</w:t>
      </w:r>
      <w:r w:rsidR="00505887" w:rsidRPr="00E52284">
        <w:rPr>
          <w:rStyle w:val="normaltextrun"/>
          <w:rFonts w:ascii="Times New Roman" w:hAnsi="Times New Roman" w:cs="Times New Roman"/>
          <w:bCs/>
          <w:sz w:val="20"/>
          <w:szCs w:val="20"/>
        </w:rPr>
        <w:t>,</w:t>
      </w:r>
      <w:r w:rsidR="003444A4" w:rsidRPr="00E52284">
        <w:rPr>
          <w:rStyle w:val="normaltextrun"/>
          <w:rFonts w:ascii="Times New Roman" w:hAnsi="Times New Roman" w:cs="Times New Roman"/>
          <w:bCs/>
          <w:sz w:val="20"/>
          <w:szCs w:val="20"/>
        </w:rPr>
        <w:t>**University of Gloucestershire</w:t>
      </w:r>
      <w:r w:rsidR="00473C1D" w:rsidRPr="00E52284">
        <w:rPr>
          <w:rStyle w:val="normaltextrun"/>
          <w:rFonts w:ascii="Times New Roman" w:hAnsi="Times New Roman" w:cs="Times New Roman"/>
          <w:bCs/>
          <w:sz w:val="20"/>
          <w:szCs w:val="20"/>
        </w:rPr>
        <w:t xml:space="preserve">/ Development Bank </w:t>
      </w:r>
      <w:r w:rsidR="001B4559" w:rsidRPr="00E52284">
        <w:rPr>
          <w:rStyle w:val="normaltextrun"/>
          <w:rFonts w:ascii="Times New Roman" w:hAnsi="Times New Roman" w:cs="Times New Roman"/>
          <w:bCs/>
          <w:sz w:val="20"/>
          <w:szCs w:val="20"/>
        </w:rPr>
        <w:t xml:space="preserve">of Wales </w:t>
      </w:r>
      <w:r w:rsidR="00644813" w:rsidRPr="00E52284">
        <w:rPr>
          <w:rStyle w:val="normaltextrun"/>
          <w:rFonts w:ascii="Times New Roman" w:hAnsi="Times New Roman" w:cs="Times New Roman"/>
          <w:bCs/>
          <w:sz w:val="20"/>
          <w:szCs w:val="20"/>
        </w:rPr>
        <w:t>***</w:t>
      </w:r>
      <w:r w:rsidR="003444A4" w:rsidRPr="00E52284">
        <w:rPr>
          <w:rStyle w:val="normaltextrun"/>
          <w:rFonts w:ascii="Times New Roman" w:hAnsi="Times New Roman" w:cs="Times New Roman"/>
          <w:bCs/>
          <w:sz w:val="20"/>
          <w:szCs w:val="20"/>
        </w:rPr>
        <w:t>Univ</w:t>
      </w:r>
      <w:r w:rsidR="00644813" w:rsidRPr="00E52284">
        <w:rPr>
          <w:rStyle w:val="normaltextrun"/>
          <w:rFonts w:ascii="Times New Roman" w:hAnsi="Times New Roman" w:cs="Times New Roman"/>
          <w:bCs/>
          <w:sz w:val="20"/>
          <w:szCs w:val="20"/>
        </w:rPr>
        <w:t>ersity of South Wales</w:t>
      </w:r>
      <w:r w:rsidR="001219F4" w:rsidRPr="00E52284">
        <w:rPr>
          <w:rStyle w:val="normaltextrun"/>
          <w:rFonts w:ascii="Times New Roman" w:hAnsi="Times New Roman" w:cs="Times New Roman"/>
          <w:bCs/>
          <w:sz w:val="20"/>
          <w:szCs w:val="20"/>
        </w:rPr>
        <w:t xml:space="preserve">/independent author </w:t>
      </w:r>
      <w:r w:rsidR="00644813" w:rsidRPr="00E52284">
        <w:rPr>
          <w:rStyle w:val="normaltextrun"/>
          <w:rFonts w:ascii="Times New Roman" w:hAnsi="Times New Roman" w:cs="Times New Roman"/>
          <w:bCs/>
          <w:sz w:val="20"/>
          <w:szCs w:val="20"/>
        </w:rPr>
        <w:t xml:space="preserve"> </w:t>
      </w:r>
    </w:p>
    <w:p w14:paraId="63112C86" w14:textId="5B7169B0" w:rsidR="007831AF" w:rsidRPr="003D567E" w:rsidRDefault="007831AF" w:rsidP="00C874E5">
      <w:pPr>
        <w:spacing w:line="276" w:lineRule="auto"/>
        <w:rPr>
          <w:rFonts w:ascii="Times New Roman" w:hAnsi="Times New Roman" w:cs="Times New Roman"/>
        </w:rPr>
      </w:pPr>
      <w:r w:rsidRPr="003D567E">
        <w:rPr>
          <w:rFonts w:ascii="Times New Roman" w:hAnsi="Times New Roman" w:cs="Times New Roman"/>
        </w:rPr>
        <w:t xml:space="preserve"> </w:t>
      </w:r>
    </w:p>
    <w:p w14:paraId="174891D2" w14:textId="025EE731" w:rsidR="00DA3FF8" w:rsidRDefault="00DA3FF8" w:rsidP="00C874E5">
      <w:pPr>
        <w:spacing w:line="276" w:lineRule="auto"/>
        <w:rPr>
          <w:rFonts w:ascii="Times New Roman" w:hAnsi="Times New Roman" w:cs="Times New Roman"/>
        </w:rPr>
      </w:pPr>
    </w:p>
    <w:sectPr w:rsidR="00DA3FF8" w:rsidSect="00894C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84A"/>
    <w:rsid w:val="00002612"/>
    <w:rsid w:val="00032C3F"/>
    <w:rsid w:val="00053CD4"/>
    <w:rsid w:val="000647F0"/>
    <w:rsid w:val="000824E6"/>
    <w:rsid w:val="000C5632"/>
    <w:rsid w:val="000C5BC8"/>
    <w:rsid w:val="001219F4"/>
    <w:rsid w:val="00122670"/>
    <w:rsid w:val="00126597"/>
    <w:rsid w:val="00126DD9"/>
    <w:rsid w:val="00136FCB"/>
    <w:rsid w:val="001428B4"/>
    <w:rsid w:val="0015736A"/>
    <w:rsid w:val="00164DA4"/>
    <w:rsid w:val="00166775"/>
    <w:rsid w:val="001775B6"/>
    <w:rsid w:val="00183DA9"/>
    <w:rsid w:val="0019667C"/>
    <w:rsid w:val="001A5539"/>
    <w:rsid w:val="001B4559"/>
    <w:rsid w:val="001D1B3B"/>
    <w:rsid w:val="001E5BB2"/>
    <w:rsid w:val="001F1234"/>
    <w:rsid w:val="001F7114"/>
    <w:rsid w:val="00233C71"/>
    <w:rsid w:val="002343C4"/>
    <w:rsid w:val="00247355"/>
    <w:rsid w:val="0026545F"/>
    <w:rsid w:val="002A5BB5"/>
    <w:rsid w:val="00306302"/>
    <w:rsid w:val="0032628C"/>
    <w:rsid w:val="00343CCE"/>
    <w:rsid w:val="003444A4"/>
    <w:rsid w:val="003743C0"/>
    <w:rsid w:val="0037559A"/>
    <w:rsid w:val="00391D97"/>
    <w:rsid w:val="003A5718"/>
    <w:rsid w:val="003B16F9"/>
    <w:rsid w:val="003B2A0E"/>
    <w:rsid w:val="003D567E"/>
    <w:rsid w:val="003E4DF5"/>
    <w:rsid w:val="003F0CBA"/>
    <w:rsid w:val="00416768"/>
    <w:rsid w:val="00422086"/>
    <w:rsid w:val="00424F83"/>
    <w:rsid w:val="0042584A"/>
    <w:rsid w:val="00473C1D"/>
    <w:rsid w:val="004902D5"/>
    <w:rsid w:val="00494AE4"/>
    <w:rsid w:val="004D061C"/>
    <w:rsid w:val="004D254F"/>
    <w:rsid w:val="004E00D8"/>
    <w:rsid w:val="004F7A4C"/>
    <w:rsid w:val="00505887"/>
    <w:rsid w:val="00534010"/>
    <w:rsid w:val="005B4AB8"/>
    <w:rsid w:val="00644813"/>
    <w:rsid w:val="00670C1D"/>
    <w:rsid w:val="006754EB"/>
    <w:rsid w:val="00691CED"/>
    <w:rsid w:val="00696F56"/>
    <w:rsid w:val="006C2B73"/>
    <w:rsid w:val="00715FD7"/>
    <w:rsid w:val="00721187"/>
    <w:rsid w:val="00725EB2"/>
    <w:rsid w:val="0073753D"/>
    <w:rsid w:val="00760044"/>
    <w:rsid w:val="00760298"/>
    <w:rsid w:val="00765D57"/>
    <w:rsid w:val="007815F1"/>
    <w:rsid w:val="007831AF"/>
    <w:rsid w:val="00786D0B"/>
    <w:rsid w:val="007A0E80"/>
    <w:rsid w:val="00824C98"/>
    <w:rsid w:val="008340BF"/>
    <w:rsid w:val="00880ACD"/>
    <w:rsid w:val="008927DB"/>
    <w:rsid w:val="00894C8F"/>
    <w:rsid w:val="008B7330"/>
    <w:rsid w:val="008C09F1"/>
    <w:rsid w:val="008E285A"/>
    <w:rsid w:val="008E6B23"/>
    <w:rsid w:val="009068C0"/>
    <w:rsid w:val="00921AEE"/>
    <w:rsid w:val="00944F1D"/>
    <w:rsid w:val="00984A48"/>
    <w:rsid w:val="009A4B05"/>
    <w:rsid w:val="009E272F"/>
    <w:rsid w:val="009F07AD"/>
    <w:rsid w:val="009F4506"/>
    <w:rsid w:val="009F7F47"/>
    <w:rsid w:val="00A36FF3"/>
    <w:rsid w:val="00A51F8F"/>
    <w:rsid w:val="00A94939"/>
    <w:rsid w:val="00AA0140"/>
    <w:rsid w:val="00AA5215"/>
    <w:rsid w:val="00AC4298"/>
    <w:rsid w:val="00AD5092"/>
    <w:rsid w:val="00AF3409"/>
    <w:rsid w:val="00B042F7"/>
    <w:rsid w:val="00B23AA7"/>
    <w:rsid w:val="00B451E8"/>
    <w:rsid w:val="00B56B72"/>
    <w:rsid w:val="00B91F07"/>
    <w:rsid w:val="00BD54D9"/>
    <w:rsid w:val="00C32490"/>
    <w:rsid w:val="00C4448B"/>
    <w:rsid w:val="00C73788"/>
    <w:rsid w:val="00C775F2"/>
    <w:rsid w:val="00C874E5"/>
    <w:rsid w:val="00CA223A"/>
    <w:rsid w:val="00CE0876"/>
    <w:rsid w:val="00D13E7A"/>
    <w:rsid w:val="00D13EF9"/>
    <w:rsid w:val="00D76D67"/>
    <w:rsid w:val="00D9096D"/>
    <w:rsid w:val="00DA3FF8"/>
    <w:rsid w:val="00DB2F1B"/>
    <w:rsid w:val="00DE1E4F"/>
    <w:rsid w:val="00DE5A41"/>
    <w:rsid w:val="00E117A6"/>
    <w:rsid w:val="00E36256"/>
    <w:rsid w:val="00E4417D"/>
    <w:rsid w:val="00E52284"/>
    <w:rsid w:val="00E94FDF"/>
    <w:rsid w:val="00EA527E"/>
    <w:rsid w:val="00EA687A"/>
    <w:rsid w:val="00EC321E"/>
    <w:rsid w:val="00ED55DB"/>
    <w:rsid w:val="00EF1D83"/>
    <w:rsid w:val="00EF750D"/>
    <w:rsid w:val="00F15DFD"/>
    <w:rsid w:val="00F41622"/>
    <w:rsid w:val="00F61C02"/>
    <w:rsid w:val="00F670E4"/>
    <w:rsid w:val="00F978D3"/>
    <w:rsid w:val="00FA2946"/>
    <w:rsid w:val="00FD0274"/>
    <w:rsid w:val="00FD0513"/>
    <w:rsid w:val="00FF3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5A662"/>
  <w14:defaultImageDpi w14:val="300"/>
  <w15:docId w15:val="{45B644DD-F4B1-4C72-89DF-1DEE31ED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584A"/>
    <w:rPr>
      <w:sz w:val="18"/>
      <w:szCs w:val="18"/>
    </w:rPr>
  </w:style>
  <w:style w:type="paragraph" w:styleId="CommentText">
    <w:name w:val="annotation text"/>
    <w:basedOn w:val="Normal"/>
    <w:link w:val="CommentTextChar"/>
    <w:uiPriority w:val="99"/>
    <w:semiHidden/>
    <w:unhideWhenUsed/>
    <w:rsid w:val="0042584A"/>
  </w:style>
  <w:style w:type="character" w:customStyle="1" w:styleId="CommentTextChar">
    <w:name w:val="Comment Text Char"/>
    <w:basedOn w:val="DefaultParagraphFont"/>
    <w:link w:val="CommentText"/>
    <w:uiPriority w:val="99"/>
    <w:semiHidden/>
    <w:rsid w:val="0042584A"/>
  </w:style>
  <w:style w:type="paragraph" w:styleId="BalloonText">
    <w:name w:val="Balloon Text"/>
    <w:basedOn w:val="Normal"/>
    <w:link w:val="BalloonTextChar"/>
    <w:uiPriority w:val="99"/>
    <w:semiHidden/>
    <w:unhideWhenUsed/>
    <w:rsid w:val="00425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84A"/>
    <w:rPr>
      <w:rFonts w:ascii="Lucida Grande" w:hAnsi="Lucida Grande" w:cs="Lucida Grande"/>
      <w:sz w:val="18"/>
      <w:szCs w:val="18"/>
    </w:rPr>
  </w:style>
  <w:style w:type="character" w:customStyle="1" w:styleId="normaltextrun">
    <w:name w:val="normaltextrun"/>
    <w:basedOn w:val="DefaultParagraphFont"/>
    <w:rsid w:val="00E94FDF"/>
  </w:style>
  <w:style w:type="character" w:customStyle="1" w:styleId="xapple-converted-space">
    <w:name w:val="x_apple-converted-space"/>
    <w:basedOn w:val="DefaultParagraphFont"/>
    <w:rsid w:val="00343CCE"/>
  </w:style>
  <w:style w:type="paragraph" w:customStyle="1" w:styleId="xp4">
    <w:name w:val="x_p4"/>
    <w:basedOn w:val="Normal"/>
    <w:rsid w:val="00343CCE"/>
    <w:pPr>
      <w:spacing w:before="100" w:beforeAutospacing="1" w:after="100" w:afterAutospacing="1"/>
    </w:pPr>
    <w:rPr>
      <w:rFonts w:ascii="Times New Roman" w:eastAsia="Times New Roman" w:hAnsi="Times New Roman" w:cs="Times New Roman"/>
      <w:lang w:eastAsia="en-GB"/>
    </w:rPr>
  </w:style>
  <w:style w:type="character" w:customStyle="1" w:styleId="xs2">
    <w:name w:val="x_s2"/>
    <w:basedOn w:val="DefaultParagraphFont"/>
    <w:rsid w:val="00343CCE"/>
  </w:style>
  <w:style w:type="character" w:customStyle="1" w:styleId="xs3">
    <w:name w:val="x_s3"/>
    <w:basedOn w:val="DefaultParagraphFont"/>
    <w:rsid w:val="00343CCE"/>
  </w:style>
  <w:style w:type="character" w:customStyle="1" w:styleId="xs4">
    <w:name w:val="x_s4"/>
    <w:basedOn w:val="DefaultParagraphFont"/>
    <w:rsid w:val="0034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95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Brown</dc:creator>
  <cp:keywords/>
  <dc:description/>
  <cp:lastModifiedBy>Kumbi</cp:lastModifiedBy>
  <cp:revision>72</cp:revision>
  <dcterms:created xsi:type="dcterms:W3CDTF">2022-12-20T16:52:00Z</dcterms:created>
  <dcterms:modified xsi:type="dcterms:W3CDTF">2023-01-12T11:48:00Z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9a4ee91b8e09ee8ac4153f45b87550cdc5650b4063c035e915d1564e77d33d06</vt:lpwstr>
  </property>
</Properties>
</file>