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0795B9" w14:textId="759C8928" w:rsidR="00054AC1" w:rsidRPr="00E95842" w:rsidRDefault="00054AC1">
      <w:pPr>
        <w:rPr>
          <w:rFonts w:ascii="Times New Roman" w:hAnsi="Times New Roman" w:cs="Times New Roman"/>
          <w:b/>
          <w:sz w:val="24"/>
          <w:szCs w:val="24"/>
        </w:rPr>
      </w:pPr>
      <w:r w:rsidRPr="00E95842">
        <w:rPr>
          <w:rFonts w:ascii="Times New Roman" w:hAnsi="Times New Roman" w:cs="Times New Roman"/>
          <w:b/>
          <w:sz w:val="24"/>
          <w:szCs w:val="24"/>
        </w:rPr>
        <w:t xml:space="preserve">Title </w:t>
      </w:r>
    </w:p>
    <w:p w14:paraId="7430CC3C" w14:textId="77777777" w:rsidR="009041CA" w:rsidRDefault="009041CA" w:rsidP="0063321D">
      <w:pPr>
        <w:shd w:val="clear" w:color="auto" w:fill="FFFFFF"/>
        <w:spacing w:after="0" w:line="240" w:lineRule="auto"/>
        <w:rPr>
          <w:rFonts w:ascii="Times New Roman" w:eastAsia="Times New Roman" w:hAnsi="Times New Roman" w:cs="Times New Roman"/>
          <w:bCs/>
          <w:sz w:val="24"/>
          <w:szCs w:val="24"/>
          <w:lang w:eastAsia="en-GB"/>
        </w:rPr>
      </w:pPr>
    </w:p>
    <w:p w14:paraId="5ABB952E" w14:textId="7BE1734A" w:rsidR="0063321D" w:rsidRPr="00E95842" w:rsidRDefault="009041CA" w:rsidP="0063321D">
      <w:pPr>
        <w:shd w:val="clear" w:color="auto" w:fill="FFFFFF"/>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bCs/>
          <w:sz w:val="24"/>
          <w:szCs w:val="24"/>
          <w:lang w:eastAsia="en-GB"/>
        </w:rPr>
        <w:t xml:space="preserve">The role of eco-tourism businesses in promoting health and well-being: A Case Study of Wild Swim Retreats at the </w:t>
      </w:r>
      <w:r w:rsidR="0063321D" w:rsidRPr="00E95842">
        <w:rPr>
          <w:rFonts w:ascii="Times New Roman" w:eastAsia="Times New Roman" w:hAnsi="Times New Roman" w:cs="Times New Roman"/>
          <w:bCs/>
          <w:sz w:val="24"/>
          <w:szCs w:val="24"/>
          <w:lang w:eastAsia="en-GB"/>
        </w:rPr>
        <w:t>Forge Glamping, Corwen, North Wales.</w:t>
      </w:r>
    </w:p>
    <w:p w14:paraId="1146BCD8" w14:textId="77777777" w:rsidR="0063321D" w:rsidRPr="00E95842" w:rsidRDefault="0063321D">
      <w:pPr>
        <w:rPr>
          <w:rFonts w:ascii="Times New Roman" w:hAnsi="Times New Roman" w:cs="Times New Roman"/>
          <w:sz w:val="24"/>
          <w:szCs w:val="24"/>
        </w:rPr>
      </w:pPr>
    </w:p>
    <w:p w14:paraId="1E308EC0" w14:textId="346D14A5" w:rsidR="00054AC1" w:rsidRPr="00E95842" w:rsidRDefault="00054AC1">
      <w:pPr>
        <w:rPr>
          <w:rFonts w:ascii="Times New Roman" w:hAnsi="Times New Roman" w:cs="Times New Roman"/>
          <w:b/>
          <w:sz w:val="24"/>
          <w:szCs w:val="24"/>
        </w:rPr>
      </w:pPr>
      <w:r w:rsidRPr="00E95842">
        <w:rPr>
          <w:rFonts w:ascii="Times New Roman" w:hAnsi="Times New Roman" w:cs="Times New Roman"/>
          <w:b/>
          <w:sz w:val="24"/>
          <w:szCs w:val="24"/>
        </w:rPr>
        <w:t xml:space="preserve">Names of the author(s), including affiliation, contact details of the corresponding author, </w:t>
      </w:r>
    </w:p>
    <w:p w14:paraId="63BDEA90" w14:textId="6265C156" w:rsidR="0063321D" w:rsidRPr="00E95842" w:rsidRDefault="0063321D" w:rsidP="0063321D">
      <w:pPr>
        <w:rPr>
          <w:rFonts w:ascii="Times New Roman" w:hAnsi="Times New Roman" w:cs="Times New Roman"/>
          <w:sz w:val="24"/>
          <w:szCs w:val="24"/>
        </w:rPr>
      </w:pPr>
      <w:r w:rsidRPr="00E95842">
        <w:rPr>
          <w:rFonts w:ascii="Times New Roman" w:hAnsi="Times New Roman" w:cs="Times New Roman"/>
          <w:sz w:val="24"/>
          <w:szCs w:val="24"/>
        </w:rPr>
        <w:t xml:space="preserve">Sheena Corry, </w:t>
      </w:r>
      <w:r w:rsidR="00E95842">
        <w:rPr>
          <w:rFonts w:ascii="Times New Roman" w:hAnsi="Times New Roman" w:cs="Times New Roman"/>
          <w:sz w:val="24"/>
          <w:szCs w:val="24"/>
        </w:rPr>
        <w:t xml:space="preserve">Owner, </w:t>
      </w:r>
      <w:r w:rsidRPr="00E95842">
        <w:rPr>
          <w:rFonts w:ascii="Times New Roman" w:hAnsi="Times New Roman" w:cs="Times New Roman"/>
          <w:sz w:val="24"/>
          <w:szCs w:val="24"/>
        </w:rPr>
        <w:t xml:space="preserve">The Forge Glamping, Corwen, North Wales </w:t>
      </w:r>
    </w:p>
    <w:p w14:paraId="273AB013" w14:textId="4ADF67FB" w:rsidR="0063321D" w:rsidRPr="00E95842" w:rsidRDefault="0063321D" w:rsidP="0063321D">
      <w:pPr>
        <w:rPr>
          <w:rFonts w:ascii="Times New Roman" w:hAnsi="Times New Roman" w:cs="Times New Roman"/>
          <w:b/>
          <w:sz w:val="24"/>
          <w:szCs w:val="24"/>
        </w:rPr>
      </w:pPr>
      <w:r w:rsidRPr="00E95842">
        <w:rPr>
          <w:rFonts w:ascii="Times New Roman" w:hAnsi="Times New Roman" w:cs="Times New Roman"/>
          <w:sz w:val="24"/>
          <w:szCs w:val="24"/>
        </w:rPr>
        <w:t xml:space="preserve">Dr Vicky Richards, Cardiff Metropolitan University, email: </w:t>
      </w:r>
      <w:hyperlink r:id="rId5" w:history="1">
        <w:r w:rsidRPr="00E95842">
          <w:rPr>
            <w:rStyle w:val="Hyperlink"/>
            <w:rFonts w:ascii="Times New Roman" w:hAnsi="Times New Roman" w:cs="Times New Roman"/>
            <w:sz w:val="24"/>
            <w:szCs w:val="24"/>
          </w:rPr>
          <w:t>vrichards@cardiffmet.ac.uk</w:t>
        </w:r>
      </w:hyperlink>
      <w:r w:rsidRPr="00E95842">
        <w:rPr>
          <w:rFonts w:ascii="Times New Roman" w:hAnsi="Times New Roman" w:cs="Times New Roman"/>
          <w:sz w:val="24"/>
          <w:szCs w:val="24"/>
        </w:rPr>
        <w:t xml:space="preserve"> </w:t>
      </w:r>
    </w:p>
    <w:p w14:paraId="210FDE62" w14:textId="29A26918" w:rsidR="0063321D" w:rsidRPr="00E95842" w:rsidRDefault="0063321D" w:rsidP="0063321D">
      <w:pPr>
        <w:rPr>
          <w:rFonts w:ascii="Times New Roman" w:hAnsi="Times New Roman" w:cs="Times New Roman"/>
          <w:bCs/>
          <w:sz w:val="24"/>
          <w:szCs w:val="24"/>
        </w:rPr>
      </w:pPr>
      <w:r w:rsidRPr="00E95842">
        <w:rPr>
          <w:rFonts w:ascii="Times New Roman" w:hAnsi="Times New Roman" w:cs="Times New Roman"/>
          <w:b/>
          <w:sz w:val="24"/>
          <w:szCs w:val="24"/>
        </w:rPr>
        <w:t xml:space="preserve">Keywords: </w:t>
      </w:r>
      <w:r w:rsidR="009041CA">
        <w:rPr>
          <w:rFonts w:ascii="Times New Roman" w:hAnsi="Times New Roman" w:cs="Times New Roman"/>
          <w:bCs/>
          <w:sz w:val="24"/>
          <w:szCs w:val="24"/>
        </w:rPr>
        <w:t>wild swim</w:t>
      </w:r>
      <w:r w:rsidRPr="00E95842">
        <w:rPr>
          <w:rFonts w:ascii="Times New Roman" w:hAnsi="Times New Roman" w:cs="Times New Roman"/>
          <w:bCs/>
          <w:sz w:val="24"/>
          <w:szCs w:val="24"/>
        </w:rPr>
        <w:t>, menopause, women, retreats, benefits</w:t>
      </w:r>
    </w:p>
    <w:p w14:paraId="76048FBF" w14:textId="77777777" w:rsidR="0063321D" w:rsidRPr="00E95842" w:rsidRDefault="0063321D">
      <w:pPr>
        <w:rPr>
          <w:rFonts w:ascii="Times New Roman" w:hAnsi="Times New Roman" w:cs="Times New Roman"/>
          <w:sz w:val="24"/>
          <w:szCs w:val="24"/>
        </w:rPr>
      </w:pPr>
    </w:p>
    <w:p w14:paraId="7E79D212" w14:textId="6E7CA281" w:rsidR="00054AC1" w:rsidRPr="00E95842" w:rsidRDefault="0063321D">
      <w:pPr>
        <w:rPr>
          <w:rFonts w:ascii="Times New Roman" w:hAnsi="Times New Roman" w:cs="Times New Roman"/>
          <w:sz w:val="24"/>
          <w:szCs w:val="24"/>
        </w:rPr>
      </w:pPr>
      <w:r w:rsidRPr="00E95842">
        <w:rPr>
          <w:rFonts w:ascii="Times New Roman" w:hAnsi="Times New Roman" w:cs="Times New Roman"/>
          <w:b/>
          <w:sz w:val="24"/>
          <w:szCs w:val="24"/>
        </w:rPr>
        <w:t>I</w:t>
      </w:r>
      <w:r w:rsidR="009041CA">
        <w:rPr>
          <w:rFonts w:ascii="Times New Roman" w:hAnsi="Times New Roman" w:cs="Times New Roman"/>
          <w:b/>
          <w:sz w:val="24"/>
          <w:szCs w:val="24"/>
        </w:rPr>
        <w:t>ntroduction</w:t>
      </w:r>
      <w:r w:rsidR="00054AC1" w:rsidRPr="00E95842">
        <w:rPr>
          <w:rFonts w:ascii="Times New Roman" w:hAnsi="Times New Roman" w:cs="Times New Roman"/>
          <w:sz w:val="24"/>
          <w:szCs w:val="24"/>
        </w:rPr>
        <w:t xml:space="preserve"> </w:t>
      </w:r>
    </w:p>
    <w:p w14:paraId="6FE2D269" w14:textId="1C086433" w:rsidR="0063321D" w:rsidRDefault="0014645B" w:rsidP="00277AF8">
      <w:pPr>
        <w:shd w:val="clear" w:color="auto" w:fill="FFFFFF"/>
        <w:spacing w:after="0" w:line="240" w:lineRule="auto"/>
        <w:rPr>
          <w:rFonts w:ascii="Times New Roman" w:hAnsi="Times New Roman" w:cs="Times New Roman"/>
          <w:sz w:val="24"/>
          <w:szCs w:val="24"/>
        </w:rPr>
      </w:pPr>
      <w:r w:rsidRPr="00E95842">
        <w:rPr>
          <w:rFonts w:ascii="Times New Roman" w:hAnsi="Times New Roman" w:cs="Times New Roman"/>
          <w:sz w:val="24"/>
          <w:szCs w:val="24"/>
        </w:rPr>
        <w:t xml:space="preserve">This presentation </w:t>
      </w:r>
      <w:r w:rsidR="002F725C">
        <w:rPr>
          <w:rFonts w:ascii="Times New Roman" w:hAnsi="Times New Roman" w:cs="Times New Roman"/>
          <w:sz w:val="24"/>
          <w:szCs w:val="24"/>
        </w:rPr>
        <w:t xml:space="preserve">offers </w:t>
      </w:r>
      <w:r w:rsidRPr="00E95842">
        <w:rPr>
          <w:rFonts w:ascii="Times New Roman" w:hAnsi="Times New Roman" w:cs="Times New Roman"/>
          <w:sz w:val="24"/>
          <w:szCs w:val="24"/>
        </w:rPr>
        <w:t>an evaluation</w:t>
      </w:r>
      <w:r w:rsidR="00E95842">
        <w:rPr>
          <w:rFonts w:ascii="Times New Roman" w:hAnsi="Times New Roman" w:cs="Times New Roman"/>
          <w:sz w:val="24"/>
          <w:szCs w:val="24"/>
        </w:rPr>
        <w:t xml:space="preserve"> of wild swim retreat experiences and the benefits these bring </w:t>
      </w:r>
      <w:r w:rsidR="00D35778">
        <w:rPr>
          <w:rFonts w:ascii="Times New Roman" w:hAnsi="Times New Roman" w:cs="Times New Roman"/>
          <w:sz w:val="24"/>
          <w:szCs w:val="24"/>
        </w:rPr>
        <w:t xml:space="preserve">to </w:t>
      </w:r>
      <w:r w:rsidR="0063321D" w:rsidRPr="00E95842">
        <w:rPr>
          <w:rFonts w:ascii="Times New Roman" w:eastAsia="Times New Roman" w:hAnsi="Times New Roman" w:cs="Times New Roman"/>
          <w:bCs/>
          <w:sz w:val="24"/>
          <w:szCs w:val="24"/>
          <w:lang w:eastAsia="en-GB"/>
        </w:rPr>
        <w:t>promote bett</w:t>
      </w:r>
      <w:r w:rsidR="002F725C">
        <w:rPr>
          <w:rFonts w:ascii="Times New Roman" w:eastAsia="Times New Roman" w:hAnsi="Times New Roman" w:cs="Times New Roman"/>
          <w:bCs/>
          <w:sz w:val="24"/>
          <w:szCs w:val="24"/>
          <w:lang w:eastAsia="en-GB"/>
        </w:rPr>
        <w:t xml:space="preserve">er physical, mental and social health from an eco-tourism perspective. </w:t>
      </w:r>
      <w:r w:rsidR="0063321D" w:rsidRPr="00E95842">
        <w:rPr>
          <w:rFonts w:ascii="Times New Roman" w:eastAsia="Times New Roman" w:hAnsi="Times New Roman" w:cs="Times New Roman"/>
          <w:bCs/>
          <w:sz w:val="24"/>
          <w:szCs w:val="24"/>
          <w:lang w:eastAsia="en-GB"/>
        </w:rPr>
        <w:t xml:space="preserve">The retreats are organised by </w:t>
      </w:r>
      <w:r w:rsidR="0063321D" w:rsidRPr="00E95842">
        <w:rPr>
          <w:rFonts w:ascii="Times New Roman" w:eastAsia="Times New Roman" w:hAnsi="Times New Roman" w:cs="Times New Roman"/>
          <w:bCs/>
          <w:i/>
          <w:iCs/>
          <w:sz w:val="24"/>
          <w:szCs w:val="24"/>
          <w:lang w:eastAsia="en-GB"/>
        </w:rPr>
        <w:t>The Forge</w:t>
      </w:r>
      <w:r w:rsidR="0063321D" w:rsidRPr="00E95842">
        <w:rPr>
          <w:rFonts w:ascii="Times New Roman" w:eastAsia="Times New Roman" w:hAnsi="Times New Roman" w:cs="Times New Roman"/>
          <w:bCs/>
          <w:sz w:val="24"/>
          <w:szCs w:val="24"/>
          <w:lang w:eastAsia="en-GB"/>
        </w:rPr>
        <w:t xml:space="preserve"> </w:t>
      </w:r>
      <w:r w:rsidR="0063321D" w:rsidRPr="00E95842">
        <w:rPr>
          <w:rFonts w:ascii="Times New Roman" w:eastAsia="Times New Roman" w:hAnsi="Times New Roman" w:cs="Times New Roman"/>
          <w:sz w:val="24"/>
          <w:szCs w:val="24"/>
          <w:lang w:eastAsia="en-GB"/>
        </w:rPr>
        <w:t xml:space="preserve">off-grid glamping site </w:t>
      </w:r>
      <w:r w:rsidR="0063321D" w:rsidRPr="00E95842">
        <w:rPr>
          <w:rFonts w:ascii="Times New Roman" w:hAnsi="Times New Roman" w:cs="Times New Roman"/>
          <w:sz w:val="24"/>
          <w:szCs w:val="24"/>
        </w:rPr>
        <w:t>in North Wales, UK, who in 2021</w:t>
      </w:r>
      <w:r w:rsidR="0063321D" w:rsidRPr="00E95842">
        <w:rPr>
          <w:rFonts w:ascii="Times New Roman" w:eastAsia="Times New Roman" w:hAnsi="Times New Roman" w:cs="Times New Roman"/>
          <w:sz w:val="24"/>
          <w:szCs w:val="24"/>
          <w:lang w:eastAsia="en-GB"/>
        </w:rPr>
        <w:t xml:space="preserve"> launched rewilding retreat packages. Wild swimming proved extremely popular with predominantly larger ladies, women in their 40s and 50s, who were non-athletic and experiencing significant life changes, including menopause, changing self-perceptions, divorce, and new career directions. </w:t>
      </w:r>
      <w:r w:rsidR="0063321D" w:rsidRPr="00E95842">
        <w:rPr>
          <w:rFonts w:ascii="Times New Roman" w:hAnsi="Times New Roman" w:cs="Times New Roman"/>
          <w:sz w:val="24"/>
          <w:szCs w:val="24"/>
        </w:rPr>
        <w:t xml:space="preserve">We explore in this </w:t>
      </w:r>
      <w:r w:rsidR="00E95842">
        <w:rPr>
          <w:rFonts w:ascii="Times New Roman" w:hAnsi="Times New Roman" w:cs="Times New Roman"/>
          <w:sz w:val="24"/>
          <w:szCs w:val="24"/>
        </w:rPr>
        <w:t xml:space="preserve">presentation </w:t>
      </w:r>
      <w:r w:rsidR="0063321D" w:rsidRPr="00E95842">
        <w:rPr>
          <w:rFonts w:ascii="Times New Roman" w:hAnsi="Times New Roman" w:cs="Times New Roman"/>
          <w:sz w:val="24"/>
          <w:szCs w:val="24"/>
        </w:rPr>
        <w:t xml:space="preserve">the role of </w:t>
      </w:r>
      <w:r w:rsidR="0063321D" w:rsidRPr="00E95842">
        <w:rPr>
          <w:rFonts w:ascii="Times New Roman" w:hAnsi="Times New Roman" w:cs="Times New Roman"/>
          <w:i/>
          <w:iCs/>
          <w:sz w:val="24"/>
          <w:szCs w:val="24"/>
        </w:rPr>
        <w:t>The Forge</w:t>
      </w:r>
      <w:r w:rsidR="0063321D" w:rsidRPr="00E95842">
        <w:rPr>
          <w:rFonts w:ascii="Times New Roman" w:hAnsi="Times New Roman" w:cs="Times New Roman"/>
          <w:sz w:val="24"/>
          <w:szCs w:val="24"/>
        </w:rPr>
        <w:t xml:space="preserve"> </w:t>
      </w:r>
      <w:r w:rsidR="00E95842">
        <w:rPr>
          <w:rFonts w:ascii="Times New Roman" w:hAnsi="Times New Roman" w:cs="Times New Roman"/>
          <w:sz w:val="24"/>
          <w:szCs w:val="24"/>
        </w:rPr>
        <w:t xml:space="preserve">as </w:t>
      </w:r>
      <w:r w:rsidR="00D35778">
        <w:rPr>
          <w:rFonts w:ascii="Times New Roman" w:hAnsi="Times New Roman" w:cs="Times New Roman"/>
          <w:sz w:val="24"/>
          <w:szCs w:val="24"/>
        </w:rPr>
        <w:t xml:space="preserve">a </w:t>
      </w:r>
      <w:r w:rsidR="00277AF8">
        <w:rPr>
          <w:rFonts w:ascii="Times New Roman" w:hAnsi="Times New Roman" w:cs="Times New Roman"/>
          <w:sz w:val="24"/>
          <w:szCs w:val="24"/>
        </w:rPr>
        <w:t xml:space="preserve">sustainable </w:t>
      </w:r>
      <w:r w:rsidR="00E95842">
        <w:rPr>
          <w:rFonts w:ascii="Times New Roman" w:hAnsi="Times New Roman" w:cs="Times New Roman"/>
          <w:sz w:val="24"/>
          <w:szCs w:val="24"/>
        </w:rPr>
        <w:t xml:space="preserve">tourism business and its pursuit in </w:t>
      </w:r>
      <w:r w:rsidR="0063321D" w:rsidRPr="00E95842">
        <w:rPr>
          <w:rFonts w:ascii="Times New Roman" w:hAnsi="Times New Roman" w:cs="Times New Roman"/>
          <w:sz w:val="24"/>
          <w:szCs w:val="24"/>
        </w:rPr>
        <w:t>focusing on the multi-faceted benefits to physical, mental and social health</w:t>
      </w:r>
      <w:r w:rsidR="00D35778">
        <w:rPr>
          <w:rFonts w:ascii="Times New Roman" w:hAnsi="Times New Roman" w:cs="Times New Roman"/>
          <w:sz w:val="24"/>
          <w:szCs w:val="24"/>
        </w:rPr>
        <w:t xml:space="preserve"> of women</w:t>
      </w:r>
      <w:r w:rsidR="009A05C7">
        <w:rPr>
          <w:rFonts w:ascii="Times New Roman" w:hAnsi="Times New Roman" w:cs="Times New Roman"/>
          <w:sz w:val="24"/>
          <w:szCs w:val="24"/>
        </w:rPr>
        <w:t xml:space="preserve"> through </w:t>
      </w:r>
      <w:r w:rsidR="0063321D" w:rsidRPr="00E95842">
        <w:rPr>
          <w:rFonts w:ascii="Times New Roman" w:hAnsi="Times New Roman" w:cs="Times New Roman"/>
          <w:sz w:val="24"/>
          <w:szCs w:val="24"/>
        </w:rPr>
        <w:t>wild swim retreats</w:t>
      </w:r>
      <w:r w:rsidR="009A05C7">
        <w:rPr>
          <w:rFonts w:ascii="Times New Roman" w:hAnsi="Times New Roman" w:cs="Times New Roman"/>
          <w:sz w:val="24"/>
          <w:szCs w:val="24"/>
        </w:rPr>
        <w:t xml:space="preserve">. </w:t>
      </w:r>
      <w:r w:rsidR="0063321D" w:rsidRPr="00E95842">
        <w:rPr>
          <w:rFonts w:ascii="Times New Roman" w:hAnsi="Times New Roman" w:cs="Times New Roman"/>
          <w:sz w:val="24"/>
          <w:szCs w:val="24"/>
        </w:rPr>
        <w:t xml:space="preserve"> </w:t>
      </w:r>
    </w:p>
    <w:p w14:paraId="39CD7BD4" w14:textId="77777777" w:rsidR="00277AF8" w:rsidRPr="00E95842" w:rsidRDefault="00277AF8" w:rsidP="00277AF8">
      <w:pPr>
        <w:shd w:val="clear" w:color="auto" w:fill="FFFFFF"/>
        <w:spacing w:after="0" w:line="240" w:lineRule="auto"/>
        <w:rPr>
          <w:rFonts w:ascii="Times New Roman" w:hAnsi="Times New Roman" w:cs="Times New Roman"/>
          <w:sz w:val="24"/>
          <w:szCs w:val="24"/>
        </w:rPr>
      </w:pPr>
    </w:p>
    <w:p w14:paraId="2FB0FA14" w14:textId="0581D630" w:rsidR="00054AC1" w:rsidRPr="00E95842" w:rsidRDefault="0063321D">
      <w:pPr>
        <w:rPr>
          <w:rFonts w:ascii="Times New Roman" w:hAnsi="Times New Roman" w:cs="Times New Roman"/>
          <w:b/>
          <w:sz w:val="24"/>
          <w:szCs w:val="24"/>
        </w:rPr>
      </w:pPr>
      <w:r w:rsidRPr="00E95842">
        <w:rPr>
          <w:rFonts w:ascii="Times New Roman" w:hAnsi="Times New Roman" w:cs="Times New Roman"/>
          <w:b/>
          <w:sz w:val="24"/>
          <w:szCs w:val="24"/>
        </w:rPr>
        <w:t>Background</w:t>
      </w:r>
    </w:p>
    <w:p w14:paraId="7963C13B" w14:textId="592AF608" w:rsidR="0063321D" w:rsidRPr="00E95842" w:rsidRDefault="0063321D" w:rsidP="0063321D">
      <w:pPr>
        <w:rPr>
          <w:rFonts w:ascii="Times New Roman" w:eastAsia="Times New Roman" w:hAnsi="Times New Roman" w:cs="Times New Roman"/>
          <w:i/>
          <w:sz w:val="24"/>
          <w:szCs w:val="24"/>
          <w:lang w:eastAsia="en-GB"/>
        </w:rPr>
      </w:pPr>
      <w:r w:rsidRPr="00E95842">
        <w:rPr>
          <w:rFonts w:ascii="Times New Roman" w:hAnsi="Times New Roman" w:cs="Times New Roman"/>
          <w:sz w:val="24"/>
          <w:szCs w:val="24"/>
        </w:rPr>
        <w:t>According to the Mintel Wellness Traveller Report UK (2021) post pandemic nature-based activity wellness holidays became more popular</w:t>
      </w:r>
      <w:r w:rsidR="00277AF8">
        <w:rPr>
          <w:rFonts w:ascii="Times New Roman" w:hAnsi="Times New Roman" w:cs="Times New Roman"/>
          <w:sz w:val="24"/>
          <w:szCs w:val="24"/>
        </w:rPr>
        <w:t>,</w:t>
      </w:r>
      <w:r w:rsidR="00D35778">
        <w:rPr>
          <w:rFonts w:ascii="Times New Roman" w:hAnsi="Times New Roman" w:cs="Times New Roman"/>
          <w:sz w:val="24"/>
          <w:szCs w:val="24"/>
        </w:rPr>
        <w:t xml:space="preserve"> with </w:t>
      </w:r>
      <w:r w:rsidRPr="00E95842">
        <w:rPr>
          <w:rFonts w:ascii="Times New Roman" w:hAnsi="Times New Roman" w:cs="Times New Roman"/>
          <w:sz w:val="24"/>
          <w:szCs w:val="24"/>
        </w:rPr>
        <w:t>consumers increas</w:t>
      </w:r>
      <w:bookmarkStart w:id="0" w:name="_GoBack"/>
      <w:bookmarkEnd w:id="0"/>
      <w:r w:rsidRPr="00E95842">
        <w:rPr>
          <w:rFonts w:ascii="Times New Roman" w:hAnsi="Times New Roman" w:cs="Times New Roman"/>
          <w:sz w:val="24"/>
          <w:szCs w:val="24"/>
        </w:rPr>
        <w:t>ingly</w:t>
      </w:r>
      <w:r w:rsidR="00D35778">
        <w:rPr>
          <w:rFonts w:ascii="Times New Roman" w:hAnsi="Times New Roman" w:cs="Times New Roman"/>
          <w:sz w:val="24"/>
          <w:szCs w:val="24"/>
        </w:rPr>
        <w:t xml:space="preserve"> demanding greener wellness, motivated </w:t>
      </w:r>
      <w:r w:rsidR="002F725C">
        <w:rPr>
          <w:rFonts w:ascii="Times New Roman" w:hAnsi="Times New Roman" w:cs="Times New Roman"/>
          <w:sz w:val="24"/>
          <w:szCs w:val="24"/>
        </w:rPr>
        <w:t xml:space="preserve">to go on a </w:t>
      </w:r>
      <w:r w:rsidR="00D35778">
        <w:rPr>
          <w:rFonts w:ascii="Times New Roman" w:hAnsi="Times New Roman" w:cs="Times New Roman"/>
          <w:sz w:val="24"/>
          <w:szCs w:val="24"/>
        </w:rPr>
        <w:t>holiday to improve</w:t>
      </w:r>
      <w:r w:rsidRPr="00E95842">
        <w:rPr>
          <w:rFonts w:ascii="Times New Roman" w:hAnsi="Times New Roman" w:cs="Times New Roman"/>
          <w:sz w:val="24"/>
          <w:szCs w:val="24"/>
        </w:rPr>
        <w:t xml:space="preserve"> mental wellbeing</w:t>
      </w:r>
      <w:r w:rsidR="002F725C">
        <w:rPr>
          <w:rFonts w:ascii="Times New Roman" w:hAnsi="Times New Roman" w:cs="Times New Roman"/>
          <w:sz w:val="24"/>
          <w:szCs w:val="24"/>
        </w:rPr>
        <w:t xml:space="preserve"> to reduce stress. </w:t>
      </w:r>
      <w:r w:rsidRPr="00E95842">
        <w:rPr>
          <w:rFonts w:ascii="Times New Roman" w:hAnsi="Times New Roman" w:cs="Times New Roman"/>
          <w:sz w:val="24"/>
          <w:szCs w:val="24"/>
        </w:rPr>
        <w:t>A further</w:t>
      </w:r>
      <w:r w:rsidR="002F725C">
        <w:rPr>
          <w:rFonts w:ascii="Times New Roman" w:hAnsi="Times New Roman" w:cs="Times New Roman"/>
          <w:sz w:val="24"/>
          <w:szCs w:val="24"/>
        </w:rPr>
        <w:t xml:space="preserve"> Mintel Report (2020) </w:t>
      </w:r>
      <w:r w:rsidRPr="00E95842">
        <w:rPr>
          <w:rFonts w:ascii="Times New Roman" w:hAnsi="Times New Roman" w:cs="Times New Roman"/>
          <w:sz w:val="24"/>
          <w:szCs w:val="24"/>
        </w:rPr>
        <w:t xml:space="preserve">on special interest holidays stated that operators incorporating wellness elements to recover from the stress of the pandemic will attract new customers. Wild swimming is one of those wellness activities. </w:t>
      </w:r>
    </w:p>
    <w:p w14:paraId="009BB0C1" w14:textId="580637E7" w:rsidR="0063321D" w:rsidRDefault="0063321D" w:rsidP="000D48A8">
      <w:pPr>
        <w:rPr>
          <w:rFonts w:ascii="Times New Roman" w:hAnsi="Times New Roman" w:cs="Times New Roman"/>
          <w:sz w:val="24"/>
          <w:szCs w:val="24"/>
        </w:rPr>
      </w:pPr>
      <w:r w:rsidRPr="00E95842">
        <w:rPr>
          <w:rFonts w:ascii="Times New Roman" w:eastAsia="Times New Roman" w:hAnsi="Times New Roman" w:cs="Times New Roman"/>
          <w:sz w:val="24"/>
          <w:szCs w:val="24"/>
          <w:lang w:eastAsia="en-GB"/>
        </w:rPr>
        <w:t>The well-being benefits to health of outdoor swimming are generally accepted as physical, mental, emotional and social (Olive, 2022)</w:t>
      </w:r>
      <w:r w:rsidR="00277AF8">
        <w:rPr>
          <w:rFonts w:ascii="Times New Roman" w:eastAsia="Times New Roman" w:hAnsi="Times New Roman" w:cs="Times New Roman"/>
          <w:sz w:val="24"/>
          <w:szCs w:val="24"/>
          <w:lang w:eastAsia="en-GB"/>
        </w:rPr>
        <w:t xml:space="preserve">. Wild swimming </w:t>
      </w:r>
      <w:r w:rsidR="00D35778">
        <w:rPr>
          <w:rFonts w:ascii="Times New Roman" w:eastAsia="Times New Roman" w:hAnsi="Times New Roman" w:cs="Times New Roman"/>
          <w:sz w:val="24"/>
          <w:szCs w:val="24"/>
          <w:lang w:eastAsia="en-GB"/>
        </w:rPr>
        <w:t xml:space="preserve">became popular </w:t>
      </w:r>
      <w:r w:rsidRPr="00E95842">
        <w:rPr>
          <w:rFonts w:ascii="Times New Roman" w:eastAsia="Times New Roman" w:hAnsi="Times New Roman" w:cs="Times New Roman"/>
          <w:sz w:val="24"/>
          <w:szCs w:val="24"/>
          <w:lang w:eastAsia="en-GB"/>
        </w:rPr>
        <w:t>during the pandemic in the UK with growing numbers of women and men of all ages rising for an early morning plunge (</w:t>
      </w:r>
      <w:proofErr w:type="spellStart"/>
      <w:r w:rsidRPr="00E95842">
        <w:rPr>
          <w:rFonts w:ascii="Times New Roman" w:eastAsia="Times New Roman" w:hAnsi="Times New Roman" w:cs="Times New Roman"/>
          <w:sz w:val="24"/>
          <w:szCs w:val="24"/>
          <w:lang w:eastAsia="en-GB"/>
        </w:rPr>
        <w:t>Lemmin-Woolfrey</w:t>
      </w:r>
      <w:proofErr w:type="spellEnd"/>
      <w:r w:rsidRPr="00E95842">
        <w:rPr>
          <w:rFonts w:ascii="Times New Roman" w:eastAsia="Times New Roman" w:hAnsi="Times New Roman" w:cs="Times New Roman"/>
          <w:sz w:val="24"/>
          <w:szCs w:val="24"/>
          <w:lang w:eastAsia="en-GB"/>
        </w:rPr>
        <w:t>, 2021) in an attempt to reconnect with the natural world (Gould et al, 2021)</w:t>
      </w:r>
      <w:r w:rsidRPr="00E95842">
        <w:rPr>
          <w:rFonts w:ascii="Times New Roman" w:hAnsi="Times New Roman" w:cs="Times New Roman"/>
          <w:sz w:val="24"/>
          <w:szCs w:val="24"/>
        </w:rPr>
        <w:t>.</w:t>
      </w:r>
      <w:r w:rsidR="000D48A8">
        <w:rPr>
          <w:rFonts w:ascii="Times New Roman" w:hAnsi="Times New Roman" w:cs="Times New Roman"/>
          <w:sz w:val="24"/>
          <w:szCs w:val="24"/>
        </w:rPr>
        <w:t xml:space="preserve"> </w:t>
      </w:r>
      <w:r w:rsidR="00277AF8">
        <w:rPr>
          <w:rFonts w:ascii="Times New Roman" w:hAnsi="Times New Roman" w:cs="Times New Roman"/>
          <w:sz w:val="24"/>
          <w:szCs w:val="24"/>
          <w:shd w:val="clear" w:color="auto" w:fill="FFFFFF"/>
        </w:rPr>
        <w:t xml:space="preserve">The transition in some women’s lives during menopause is an opportunity </w:t>
      </w:r>
      <w:r w:rsidR="00277AF8" w:rsidRPr="00E95842">
        <w:rPr>
          <w:rFonts w:ascii="Times New Roman" w:hAnsi="Times New Roman" w:cs="Times New Roman"/>
          <w:sz w:val="24"/>
          <w:szCs w:val="24"/>
        </w:rPr>
        <w:t>to reassess one’s health, lifestyle, and goals (WHO,2022),</w:t>
      </w:r>
      <w:r w:rsidR="00277AF8">
        <w:rPr>
          <w:rFonts w:ascii="Times New Roman" w:hAnsi="Times New Roman" w:cs="Times New Roman"/>
          <w:sz w:val="24"/>
          <w:szCs w:val="24"/>
        </w:rPr>
        <w:t xml:space="preserve"> but it is also </w:t>
      </w:r>
      <w:r w:rsidR="00277AF8" w:rsidRPr="00E95842">
        <w:rPr>
          <w:rFonts w:ascii="Times New Roman" w:hAnsi="Times New Roman" w:cs="Times New Roman"/>
          <w:sz w:val="24"/>
          <w:szCs w:val="24"/>
        </w:rPr>
        <w:t>an important transition from a social perspective as well as from a biological one.</w:t>
      </w:r>
      <w:r w:rsidR="00E86A9D">
        <w:rPr>
          <w:rFonts w:ascii="Times New Roman" w:hAnsi="Times New Roman" w:cs="Times New Roman"/>
          <w:sz w:val="24"/>
          <w:szCs w:val="24"/>
        </w:rPr>
        <w:t xml:space="preserve"> </w:t>
      </w:r>
      <w:r w:rsidR="00E86A9D" w:rsidRPr="00E95842">
        <w:rPr>
          <w:rFonts w:ascii="Times New Roman" w:hAnsi="Times New Roman" w:cs="Times New Roman"/>
          <w:sz w:val="24"/>
          <w:szCs w:val="24"/>
        </w:rPr>
        <w:t>Wild swimming then</w:t>
      </w:r>
      <w:r w:rsidR="00E86A9D">
        <w:rPr>
          <w:rFonts w:ascii="Times New Roman" w:hAnsi="Times New Roman" w:cs="Times New Roman"/>
          <w:sz w:val="24"/>
          <w:szCs w:val="24"/>
        </w:rPr>
        <w:t xml:space="preserve"> in the context of this</w:t>
      </w:r>
      <w:r w:rsidR="00E86A9D" w:rsidRPr="00E95842">
        <w:rPr>
          <w:rFonts w:ascii="Times New Roman" w:hAnsi="Times New Roman" w:cs="Times New Roman"/>
          <w:sz w:val="24"/>
          <w:szCs w:val="24"/>
        </w:rPr>
        <w:t xml:space="preserve"> case study</w:t>
      </w:r>
      <w:r w:rsidR="00E86A9D">
        <w:rPr>
          <w:rFonts w:ascii="Times New Roman" w:hAnsi="Times New Roman" w:cs="Times New Roman"/>
          <w:sz w:val="24"/>
          <w:szCs w:val="24"/>
        </w:rPr>
        <w:t xml:space="preserve"> presentation</w:t>
      </w:r>
      <w:r w:rsidR="00E86A9D" w:rsidRPr="00E95842">
        <w:rPr>
          <w:rFonts w:ascii="Times New Roman" w:hAnsi="Times New Roman" w:cs="Times New Roman"/>
          <w:sz w:val="24"/>
          <w:szCs w:val="24"/>
        </w:rPr>
        <w:t xml:space="preserve">, can be liberating for women, with the harshness of the cold water, exposing their vulnerabilities and/or embracing this transition in their lives. </w:t>
      </w:r>
    </w:p>
    <w:p w14:paraId="43FB893C" w14:textId="56C4D47C" w:rsidR="002F725C" w:rsidRDefault="002F725C" w:rsidP="002F725C">
      <w:pPr>
        <w:rPr>
          <w:rFonts w:ascii="Times New Roman" w:eastAsia="Times New Roman" w:hAnsi="Times New Roman" w:cs="Times New Roman"/>
          <w:sz w:val="24"/>
          <w:szCs w:val="24"/>
          <w:lang w:eastAsia="en-GB"/>
        </w:rPr>
      </w:pPr>
      <w:r w:rsidRPr="00E95842">
        <w:rPr>
          <w:rFonts w:ascii="Times New Roman" w:hAnsi="Times New Roman" w:cs="Times New Roman"/>
          <w:sz w:val="24"/>
          <w:szCs w:val="24"/>
        </w:rPr>
        <w:t>Often described as the Land of adventure (</w:t>
      </w:r>
      <w:proofErr w:type="spellStart"/>
      <w:r w:rsidRPr="00E95842">
        <w:rPr>
          <w:rFonts w:ascii="Times New Roman" w:hAnsi="Times New Roman" w:cs="Times New Roman"/>
          <w:sz w:val="24"/>
          <w:szCs w:val="24"/>
        </w:rPr>
        <w:t>VisitWales</w:t>
      </w:r>
      <w:proofErr w:type="spellEnd"/>
      <w:r w:rsidRPr="00E95842">
        <w:rPr>
          <w:rFonts w:ascii="Times New Roman" w:hAnsi="Times New Roman" w:cs="Times New Roman"/>
          <w:sz w:val="24"/>
          <w:szCs w:val="24"/>
        </w:rPr>
        <w:t>, 2022)</w:t>
      </w:r>
      <w:r>
        <w:rPr>
          <w:rFonts w:ascii="Times New Roman" w:hAnsi="Times New Roman" w:cs="Times New Roman"/>
          <w:sz w:val="24"/>
          <w:szCs w:val="24"/>
        </w:rPr>
        <w:t xml:space="preserve"> Wales is full of open spaces </w:t>
      </w:r>
      <w:r w:rsidRPr="00E95842">
        <w:rPr>
          <w:rFonts w:ascii="Times New Roman" w:hAnsi="Times New Roman" w:cs="Times New Roman"/>
          <w:sz w:val="24"/>
          <w:szCs w:val="24"/>
        </w:rPr>
        <w:t>providing many opportunities for activities to get away from it all</w:t>
      </w:r>
      <w:r>
        <w:rPr>
          <w:rFonts w:ascii="Times New Roman" w:hAnsi="Times New Roman" w:cs="Times New Roman"/>
          <w:sz w:val="24"/>
          <w:szCs w:val="24"/>
        </w:rPr>
        <w:t>. W</w:t>
      </w:r>
      <w:r w:rsidRPr="00E95842">
        <w:rPr>
          <w:rFonts w:ascii="Times New Roman" w:hAnsi="Times New Roman" w:cs="Times New Roman"/>
          <w:sz w:val="24"/>
          <w:szCs w:val="24"/>
        </w:rPr>
        <w:t xml:space="preserve">ith its many lakes, </w:t>
      </w:r>
      <w:r w:rsidRPr="00E95842">
        <w:rPr>
          <w:rFonts w:ascii="Times New Roman" w:hAnsi="Times New Roman" w:cs="Times New Roman"/>
          <w:sz w:val="24"/>
          <w:szCs w:val="24"/>
        </w:rPr>
        <w:lastRenderedPageBreak/>
        <w:t xml:space="preserve">waterfalls and rivers, Wales is a paradise for wild swimming (Start, 2018). </w:t>
      </w:r>
      <w:r w:rsidRPr="00E95842">
        <w:rPr>
          <w:rFonts w:ascii="Times New Roman" w:hAnsi="Times New Roman" w:cs="Times New Roman"/>
          <w:i/>
          <w:sz w:val="24"/>
          <w:szCs w:val="24"/>
        </w:rPr>
        <w:t>The Forge</w:t>
      </w:r>
      <w:r w:rsidRPr="00E95842">
        <w:rPr>
          <w:rFonts w:ascii="Times New Roman" w:hAnsi="Times New Roman" w:cs="Times New Roman"/>
          <w:sz w:val="24"/>
          <w:szCs w:val="24"/>
        </w:rPr>
        <w:t xml:space="preserve"> </w:t>
      </w:r>
      <w:r w:rsidR="007C0B0D">
        <w:rPr>
          <w:rFonts w:ascii="Times New Roman" w:hAnsi="Times New Roman" w:cs="Times New Roman"/>
          <w:sz w:val="24"/>
          <w:szCs w:val="24"/>
        </w:rPr>
        <w:t>has</w:t>
      </w:r>
      <w:r w:rsidRPr="00E95842">
        <w:rPr>
          <w:rFonts w:ascii="Times New Roman" w:hAnsi="Times New Roman" w:cs="Times New Roman"/>
          <w:sz w:val="24"/>
          <w:szCs w:val="24"/>
        </w:rPr>
        <w:t xml:space="preserve"> easy</w:t>
      </w:r>
      <w:r w:rsidR="007C0B0D">
        <w:rPr>
          <w:rFonts w:ascii="Times New Roman" w:hAnsi="Times New Roman" w:cs="Times New Roman"/>
          <w:sz w:val="24"/>
          <w:szCs w:val="24"/>
        </w:rPr>
        <w:t xml:space="preserve"> access to lakes and mountains </w:t>
      </w:r>
      <w:r w:rsidRPr="00E95842">
        <w:rPr>
          <w:rFonts w:ascii="Times New Roman" w:eastAsia="Times New Roman" w:hAnsi="Times New Roman" w:cs="Times New Roman"/>
          <w:sz w:val="24"/>
          <w:szCs w:val="24"/>
          <w:lang w:eastAsia="en-GB"/>
        </w:rPr>
        <w:t xml:space="preserve">and built upon a passion for sustainable living and rewilding, </w:t>
      </w:r>
    </w:p>
    <w:p w14:paraId="6AC59A05" w14:textId="420D105E" w:rsidR="00054AC1" w:rsidRPr="00E95842" w:rsidRDefault="0063321D">
      <w:pPr>
        <w:rPr>
          <w:rFonts w:ascii="Times New Roman" w:hAnsi="Times New Roman" w:cs="Times New Roman"/>
          <w:b/>
          <w:sz w:val="24"/>
          <w:szCs w:val="24"/>
        </w:rPr>
      </w:pPr>
      <w:r w:rsidRPr="00E95842">
        <w:rPr>
          <w:rFonts w:ascii="Times New Roman" w:hAnsi="Times New Roman" w:cs="Times New Roman"/>
          <w:b/>
          <w:sz w:val="24"/>
          <w:szCs w:val="24"/>
        </w:rPr>
        <w:t>Research approach</w:t>
      </w:r>
    </w:p>
    <w:p w14:paraId="53A49BEB" w14:textId="6CA6DAA2" w:rsidR="0063321D" w:rsidRPr="00E95842" w:rsidRDefault="009817BC">
      <w:pPr>
        <w:rPr>
          <w:rFonts w:ascii="Times New Roman" w:hAnsi="Times New Roman" w:cs="Times New Roman"/>
          <w:sz w:val="24"/>
          <w:szCs w:val="24"/>
        </w:rPr>
      </w:pPr>
      <w:r>
        <w:rPr>
          <w:rFonts w:ascii="Times New Roman" w:hAnsi="Times New Roman" w:cs="Times New Roman"/>
          <w:sz w:val="24"/>
          <w:szCs w:val="24"/>
        </w:rPr>
        <w:t xml:space="preserve">This project stems </w:t>
      </w:r>
      <w:r w:rsidR="00CD29AF" w:rsidRPr="00E95842">
        <w:rPr>
          <w:rFonts w:ascii="Times New Roman" w:hAnsi="Times New Roman" w:cs="Times New Roman"/>
          <w:sz w:val="24"/>
          <w:szCs w:val="24"/>
        </w:rPr>
        <w:t xml:space="preserve">from the existing work and provision of </w:t>
      </w:r>
      <w:r w:rsidR="00CD29AF" w:rsidRPr="00D35778">
        <w:rPr>
          <w:rFonts w:ascii="Times New Roman" w:hAnsi="Times New Roman" w:cs="Times New Roman"/>
          <w:i/>
          <w:sz w:val="24"/>
          <w:szCs w:val="24"/>
        </w:rPr>
        <w:t>The Forge</w:t>
      </w:r>
      <w:r w:rsidR="00CD29AF" w:rsidRPr="00E95842">
        <w:rPr>
          <w:rFonts w:ascii="Times New Roman" w:hAnsi="Times New Roman" w:cs="Times New Roman"/>
          <w:sz w:val="24"/>
          <w:szCs w:val="24"/>
        </w:rPr>
        <w:t>, a small business that values inclusion and well-being. The</w:t>
      </w:r>
      <w:r w:rsidR="007E057D" w:rsidRPr="00E95842">
        <w:rPr>
          <w:rFonts w:ascii="Times New Roman" w:hAnsi="Times New Roman" w:cs="Times New Roman"/>
          <w:sz w:val="24"/>
          <w:szCs w:val="24"/>
        </w:rPr>
        <w:t>refore, the</w:t>
      </w:r>
      <w:r w:rsidR="00CD29AF" w:rsidRPr="00E95842">
        <w:rPr>
          <w:rFonts w:ascii="Times New Roman" w:hAnsi="Times New Roman" w:cs="Times New Roman"/>
          <w:sz w:val="24"/>
          <w:szCs w:val="24"/>
        </w:rPr>
        <w:t xml:space="preserve"> research approach is that of a </w:t>
      </w:r>
      <w:r w:rsidR="007E057D" w:rsidRPr="00E95842">
        <w:rPr>
          <w:rFonts w:ascii="Times New Roman" w:hAnsi="Times New Roman" w:cs="Times New Roman"/>
          <w:sz w:val="24"/>
          <w:szCs w:val="24"/>
        </w:rPr>
        <w:t xml:space="preserve">qualitative </w:t>
      </w:r>
      <w:r w:rsidR="00CD29AF" w:rsidRPr="00E95842">
        <w:rPr>
          <w:rFonts w:ascii="Times New Roman" w:hAnsi="Times New Roman" w:cs="Times New Roman"/>
          <w:sz w:val="24"/>
          <w:szCs w:val="24"/>
        </w:rPr>
        <w:t xml:space="preserve">case study, led by the owner of The Forge </w:t>
      </w:r>
      <w:r w:rsidR="007E057D" w:rsidRPr="00E95842">
        <w:rPr>
          <w:rFonts w:ascii="Times New Roman" w:hAnsi="Times New Roman" w:cs="Times New Roman"/>
          <w:sz w:val="24"/>
          <w:szCs w:val="24"/>
        </w:rPr>
        <w:t xml:space="preserve">derived from owner </w:t>
      </w:r>
      <w:r w:rsidR="00CD29AF" w:rsidRPr="00E95842">
        <w:rPr>
          <w:rFonts w:ascii="Times New Roman" w:hAnsi="Times New Roman" w:cs="Times New Roman"/>
          <w:sz w:val="24"/>
          <w:szCs w:val="24"/>
        </w:rPr>
        <w:t>observation</w:t>
      </w:r>
      <w:r w:rsidR="007E057D" w:rsidRPr="00E95842">
        <w:rPr>
          <w:rFonts w:ascii="Times New Roman" w:hAnsi="Times New Roman" w:cs="Times New Roman"/>
          <w:sz w:val="24"/>
          <w:szCs w:val="24"/>
        </w:rPr>
        <w:t>s</w:t>
      </w:r>
      <w:r w:rsidR="00CD29AF" w:rsidRPr="00E95842">
        <w:rPr>
          <w:rFonts w:ascii="Times New Roman" w:hAnsi="Times New Roman" w:cs="Times New Roman"/>
          <w:sz w:val="24"/>
          <w:szCs w:val="24"/>
        </w:rPr>
        <w:t xml:space="preserve"> and qualitative data from seven participants in the form of online reviews and direct feedback via email. They were women in their 50s, experiencing life-changes, </w:t>
      </w:r>
      <w:r w:rsidR="00D35778">
        <w:rPr>
          <w:rFonts w:ascii="Times New Roman" w:eastAsia="Times New Roman" w:hAnsi="Times New Roman" w:cs="Times New Roman"/>
          <w:sz w:val="24"/>
          <w:szCs w:val="24"/>
          <w:lang w:eastAsia="en-GB"/>
        </w:rPr>
        <w:t xml:space="preserve">including menopause. </w:t>
      </w:r>
      <w:r w:rsidR="007E057D" w:rsidRPr="00E95842">
        <w:rPr>
          <w:rFonts w:ascii="Times New Roman" w:eastAsia="Times New Roman" w:hAnsi="Times New Roman" w:cs="Times New Roman"/>
          <w:sz w:val="24"/>
          <w:szCs w:val="24"/>
          <w:lang w:eastAsia="en-GB"/>
        </w:rPr>
        <w:t>The women</w:t>
      </w:r>
      <w:r w:rsidR="00CD29AF" w:rsidRPr="00E95842">
        <w:rPr>
          <w:rFonts w:ascii="Times New Roman" w:eastAsia="Times New Roman" w:hAnsi="Times New Roman" w:cs="Times New Roman"/>
          <w:sz w:val="24"/>
          <w:szCs w:val="24"/>
          <w:lang w:eastAsia="en-GB"/>
        </w:rPr>
        <w:t xml:space="preserve"> attend</w:t>
      </w:r>
      <w:r w:rsidR="007E057D" w:rsidRPr="00E95842">
        <w:rPr>
          <w:rFonts w:ascii="Times New Roman" w:eastAsia="Times New Roman" w:hAnsi="Times New Roman" w:cs="Times New Roman"/>
          <w:sz w:val="24"/>
          <w:szCs w:val="24"/>
          <w:lang w:eastAsia="en-GB"/>
        </w:rPr>
        <w:t>ed</w:t>
      </w:r>
      <w:r w:rsidR="00CD29AF" w:rsidRPr="00E95842">
        <w:rPr>
          <w:rFonts w:ascii="Times New Roman" w:eastAsia="Times New Roman" w:hAnsi="Times New Roman" w:cs="Times New Roman"/>
          <w:sz w:val="24"/>
          <w:szCs w:val="24"/>
          <w:lang w:eastAsia="en-GB"/>
        </w:rPr>
        <w:t xml:space="preserve"> with a friend, or on </w:t>
      </w:r>
      <w:r w:rsidR="007E057D" w:rsidRPr="00E95842">
        <w:rPr>
          <w:rFonts w:ascii="Times New Roman" w:eastAsia="Times New Roman" w:hAnsi="Times New Roman" w:cs="Times New Roman"/>
          <w:sz w:val="24"/>
          <w:szCs w:val="24"/>
          <w:lang w:eastAsia="en-GB"/>
        </w:rPr>
        <w:t xml:space="preserve">their own, and for many this was </w:t>
      </w:r>
      <w:r w:rsidR="00CD29AF" w:rsidRPr="00E95842">
        <w:rPr>
          <w:rFonts w:ascii="Times New Roman" w:eastAsia="Times New Roman" w:hAnsi="Times New Roman" w:cs="Times New Roman"/>
          <w:sz w:val="24"/>
          <w:szCs w:val="24"/>
          <w:lang w:eastAsia="en-GB"/>
        </w:rPr>
        <w:t>their first break without their family, offering a chance to completely focus on them</w:t>
      </w:r>
      <w:r>
        <w:rPr>
          <w:rFonts w:ascii="Times New Roman" w:eastAsia="Times New Roman" w:hAnsi="Times New Roman" w:cs="Times New Roman"/>
          <w:sz w:val="24"/>
          <w:szCs w:val="24"/>
          <w:lang w:eastAsia="en-GB"/>
        </w:rPr>
        <w:t>selves. They were</w:t>
      </w:r>
      <w:r w:rsidR="00CD29AF" w:rsidRPr="00E95842">
        <w:rPr>
          <w:rFonts w:ascii="Times New Roman" w:eastAsia="Times New Roman" w:hAnsi="Times New Roman" w:cs="Times New Roman"/>
          <w:sz w:val="24"/>
          <w:szCs w:val="24"/>
          <w:lang w:eastAsia="en-GB"/>
        </w:rPr>
        <w:t xml:space="preserve"> typically larger ladies who are not fit and athletic, and often have started wild swimming in the past year or so</w:t>
      </w:r>
      <w:r w:rsidR="007E057D" w:rsidRPr="00E95842">
        <w:rPr>
          <w:rFonts w:ascii="Times New Roman" w:eastAsia="Times New Roman" w:hAnsi="Times New Roman" w:cs="Times New Roman"/>
          <w:sz w:val="24"/>
          <w:szCs w:val="24"/>
          <w:lang w:eastAsia="en-GB"/>
        </w:rPr>
        <w:t xml:space="preserve">. The feedback was analysed thematically. </w:t>
      </w:r>
    </w:p>
    <w:p w14:paraId="17169EFC" w14:textId="06E0B8A1" w:rsidR="00054AC1" w:rsidRPr="00E95842" w:rsidRDefault="00CD29AF">
      <w:pPr>
        <w:rPr>
          <w:rFonts w:ascii="Times New Roman" w:hAnsi="Times New Roman" w:cs="Times New Roman"/>
          <w:b/>
          <w:sz w:val="24"/>
          <w:szCs w:val="24"/>
        </w:rPr>
      </w:pPr>
      <w:r w:rsidRPr="00E95842">
        <w:rPr>
          <w:rFonts w:ascii="Times New Roman" w:hAnsi="Times New Roman" w:cs="Times New Roman"/>
          <w:b/>
          <w:sz w:val="24"/>
          <w:szCs w:val="24"/>
        </w:rPr>
        <w:t>Discussion</w:t>
      </w:r>
    </w:p>
    <w:p w14:paraId="2F8E5D8F" w14:textId="5EEB64A6" w:rsidR="0014645B" w:rsidRPr="00E95842" w:rsidRDefault="0014645B" w:rsidP="00D35778">
      <w:pPr>
        <w:rPr>
          <w:rFonts w:ascii="Times New Roman" w:eastAsia="Times New Roman" w:hAnsi="Times New Roman" w:cs="Times New Roman"/>
          <w:sz w:val="24"/>
          <w:szCs w:val="24"/>
          <w:lang w:eastAsia="en-GB"/>
        </w:rPr>
      </w:pPr>
      <w:r w:rsidRPr="00E95842">
        <w:rPr>
          <w:rFonts w:ascii="Times New Roman" w:hAnsi="Times New Roman" w:cs="Times New Roman"/>
          <w:sz w:val="24"/>
          <w:szCs w:val="24"/>
        </w:rPr>
        <w:t xml:space="preserve">The retreats </w:t>
      </w:r>
      <w:r w:rsidR="007C0B0D">
        <w:rPr>
          <w:rFonts w:ascii="Times New Roman" w:hAnsi="Times New Roman" w:cs="Times New Roman"/>
          <w:sz w:val="24"/>
          <w:szCs w:val="24"/>
        </w:rPr>
        <w:t>have proven</w:t>
      </w:r>
      <w:r w:rsidRPr="00E95842">
        <w:rPr>
          <w:rFonts w:ascii="Times New Roman" w:hAnsi="Times New Roman" w:cs="Times New Roman"/>
          <w:sz w:val="24"/>
          <w:szCs w:val="24"/>
        </w:rPr>
        <w:t xml:space="preserve"> beneficial for the participants physically, mentally and socially but have also provided an additional outlet for </w:t>
      </w:r>
      <w:r w:rsidRPr="00E95842">
        <w:rPr>
          <w:rFonts w:ascii="Times New Roman" w:hAnsi="Times New Roman" w:cs="Times New Roman"/>
          <w:i/>
          <w:sz w:val="24"/>
          <w:szCs w:val="24"/>
        </w:rPr>
        <w:t>The Forge</w:t>
      </w:r>
      <w:r w:rsidRPr="00E95842">
        <w:rPr>
          <w:rFonts w:ascii="Times New Roman" w:hAnsi="Times New Roman" w:cs="Times New Roman"/>
          <w:sz w:val="24"/>
          <w:szCs w:val="24"/>
        </w:rPr>
        <w:t xml:space="preserve"> to embed its values of sustainability and sharing of its skills and resources for others.</w:t>
      </w:r>
      <w:r w:rsidR="00D35778">
        <w:rPr>
          <w:rFonts w:ascii="Times New Roman" w:hAnsi="Times New Roman" w:cs="Times New Roman"/>
          <w:sz w:val="24"/>
          <w:szCs w:val="24"/>
        </w:rPr>
        <w:t xml:space="preserve"> </w:t>
      </w:r>
      <w:r w:rsidRPr="00E95842">
        <w:rPr>
          <w:rFonts w:ascii="Times New Roman" w:eastAsia="Times New Roman" w:hAnsi="Times New Roman" w:cs="Times New Roman"/>
          <w:sz w:val="24"/>
          <w:szCs w:val="24"/>
          <w:lang w:eastAsia="en-GB"/>
        </w:rPr>
        <w:t xml:space="preserve">The nature of glamping </w:t>
      </w:r>
      <w:r w:rsidR="00D35778">
        <w:rPr>
          <w:rFonts w:ascii="Times New Roman" w:eastAsia="Times New Roman" w:hAnsi="Times New Roman" w:cs="Times New Roman"/>
          <w:sz w:val="24"/>
          <w:szCs w:val="24"/>
          <w:lang w:eastAsia="en-GB"/>
        </w:rPr>
        <w:t xml:space="preserve">itself </w:t>
      </w:r>
      <w:r w:rsidRPr="00E95842">
        <w:rPr>
          <w:rFonts w:ascii="Times New Roman" w:eastAsia="Times New Roman" w:hAnsi="Times New Roman" w:cs="Times New Roman"/>
          <w:sz w:val="24"/>
          <w:szCs w:val="24"/>
          <w:lang w:eastAsia="en-GB"/>
        </w:rPr>
        <w:t>creates a conducive environment for the benefits of the wild swim retreats to emerge, connected with nature, home cooked meals and luxury camping, away from the stresses of everyday life. The location is a key element to the retreat experience.</w:t>
      </w:r>
      <w:r w:rsidR="00D35778">
        <w:rPr>
          <w:rFonts w:ascii="Times New Roman" w:eastAsia="Times New Roman" w:hAnsi="Times New Roman" w:cs="Times New Roman"/>
          <w:sz w:val="24"/>
          <w:szCs w:val="24"/>
          <w:lang w:eastAsia="en-GB"/>
        </w:rPr>
        <w:t xml:space="preserve"> </w:t>
      </w:r>
      <w:r w:rsidRPr="00E95842">
        <w:rPr>
          <w:rFonts w:ascii="Times New Roman" w:hAnsi="Times New Roman" w:cs="Times New Roman"/>
          <w:sz w:val="24"/>
          <w:szCs w:val="24"/>
        </w:rPr>
        <w:t xml:space="preserve">The motivation to attend the retreats stemmed from the need for a mental health break as a result of the pandemic, burnout and menopause. </w:t>
      </w:r>
      <w:r w:rsidR="00D35778">
        <w:rPr>
          <w:rFonts w:ascii="Times New Roman" w:eastAsia="Times New Roman" w:hAnsi="Times New Roman" w:cs="Times New Roman"/>
          <w:sz w:val="24"/>
          <w:szCs w:val="24"/>
          <w:lang w:eastAsia="en-GB"/>
        </w:rPr>
        <w:t>O</w:t>
      </w:r>
      <w:r w:rsidRPr="00E95842">
        <w:rPr>
          <w:rFonts w:ascii="Times New Roman" w:eastAsia="Times New Roman" w:hAnsi="Times New Roman" w:cs="Times New Roman"/>
          <w:sz w:val="24"/>
          <w:szCs w:val="24"/>
          <w:lang w:eastAsia="en-GB"/>
        </w:rPr>
        <w:t>verall feedback fro</w:t>
      </w:r>
      <w:r w:rsidR="00D35778">
        <w:rPr>
          <w:rFonts w:ascii="Times New Roman" w:eastAsia="Times New Roman" w:hAnsi="Times New Roman" w:cs="Times New Roman"/>
          <w:sz w:val="24"/>
          <w:szCs w:val="24"/>
          <w:lang w:eastAsia="en-GB"/>
        </w:rPr>
        <w:t>m the women was that there seemed</w:t>
      </w:r>
      <w:r w:rsidRPr="00E95842">
        <w:rPr>
          <w:rFonts w:ascii="Times New Roman" w:eastAsia="Times New Roman" w:hAnsi="Times New Roman" w:cs="Times New Roman"/>
          <w:sz w:val="24"/>
          <w:szCs w:val="24"/>
          <w:lang w:eastAsia="en-GB"/>
        </w:rPr>
        <w:t xml:space="preserve"> to be an unspoken rule that no one cares what anyone else looks like which is a great boost for body positivity and self-confidence. The physical and mental benefits have been well researched but for </w:t>
      </w:r>
      <w:r w:rsidRPr="00E95842">
        <w:rPr>
          <w:rFonts w:ascii="Times New Roman" w:eastAsia="Times New Roman" w:hAnsi="Times New Roman" w:cs="Times New Roman"/>
          <w:i/>
          <w:iCs/>
          <w:sz w:val="24"/>
          <w:szCs w:val="24"/>
          <w:lang w:eastAsia="en-GB"/>
        </w:rPr>
        <w:t>The Forge</w:t>
      </w:r>
      <w:r w:rsidRPr="00E95842">
        <w:rPr>
          <w:rFonts w:ascii="Times New Roman" w:eastAsia="Times New Roman" w:hAnsi="Times New Roman" w:cs="Times New Roman"/>
          <w:sz w:val="24"/>
          <w:szCs w:val="24"/>
          <w:lang w:eastAsia="en-GB"/>
        </w:rPr>
        <w:t xml:space="preserve"> the retreats have emphasised women getting back in touch with themselves through the swimming and as a group but significantly it’s the opportunity to refocus on oneself and on one’s self-worth again. Rather than being an individual activity it is the social interactions that ‘</w:t>
      </w:r>
      <w:r w:rsidRPr="00E95842">
        <w:rPr>
          <w:rFonts w:ascii="Times New Roman" w:hAnsi="Times New Roman" w:cs="Times New Roman"/>
          <w:sz w:val="24"/>
          <w:szCs w:val="24"/>
          <w:shd w:val="clear" w:color="auto" w:fill="FFFFFF"/>
        </w:rPr>
        <w:t>facilitate a deep engagement with their local “</w:t>
      </w:r>
      <w:proofErr w:type="spellStart"/>
      <w:r w:rsidRPr="00E95842">
        <w:rPr>
          <w:rFonts w:ascii="Times New Roman" w:hAnsi="Times New Roman" w:cs="Times New Roman"/>
          <w:sz w:val="24"/>
          <w:szCs w:val="24"/>
          <w:shd w:val="clear" w:color="auto" w:fill="FFFFFF"/>
        </w:rPr>
        <w:t>bluespace</w:t>
      </w:r>
      <w:proofErr w:type="spellEnd"/>
      <w:r w:rsidRPr="00E95842">
        <w:rPr>
          <w:rFonts w:ascii="Times New Roman" w:hAnsi="Times New Roman" w:cs="Times New Roman"/>
          <w:sz w:val="24"/>
          <w:szCs w:val="24"/>
          <w:shd w:val="clear" w:color="auto" w:fill="FFFFFF"/>
        </w:rPr>
        <w:t>” … rather than swimming away from the world, by “wayfaring” together these swimmers become connected to their environment, and each other, simultaneously’ (Gould et al, 2021).</w:t>
      </w:r>
    </w:p>
    <w:p w14:paraId="1F6115E5" w14:textId="1D790A4A" w:rsidR="00054AC1" w:rsidRPr="00E95842" w:rsidRDefault="0014645B">
      <w:pPr>
        <w:rPr>
          <w:rFonts w:ascii="Times New Roman" w:hAnsi="Times New Roman" w:cs="Times New Roman"/>
          <w:b/>
          <w:sz w:val="24"/>
          <w:szCs w:val="24"/>
        </w:rPr>
      </w:pPr>
      <w:r w:rsidRPr="00E95842">
        <w:rPr>
          <w:rFonts w:ascii="Times New Roman" w:hAnsi="Times New Roman" w:cs="Times New Roman"/>
          <w:b/>
          <w:sz w:val="24"/>
          <w:szCs w:val="24"/>
        </w:rPr>
        <w:t>Conclusion</w:t>
      </w:r>
      <w:r w:rsidR="00054AC1" w:rsidRPr="00E95842">
        <w:rPr>
          <w:rFonts w:ascii="Times New Roman" w:hAnsi="Times New Roman" w:cs="Times New Roman"/>
          <w:b/>
          <w:sz w:val="24"/>
          <w:szCs w:val="24"/>
        </w:rPr>
        <w:t xml:space="preserve"> </w:t>
      </w:r>
    </w:p>
    <w:p w14:paraId="452582EE" w14:textId="5969AF31" w:rsidR="0014645B" w:rsidRDefault="0014645B" w:rsidP="0014645B">
      <w:pPr>
        <w:shd w:val="clear" w:color="auto" w:fill="FFFFFF"/>
        <w:spacing w:after="0" w:line="240" w:lineRule="auto"/>
        <w:rPr>
          <w:rFonts w:ascii="Times New Roman" w:hAnsi="Times New Roman" w:cs="Times New Roman"/>
          <w:sz w:val="24"/>
          <w:szCs w:val="24"/>
        </w:rPr>
      </w:pPr>
      <w:r w:rsidRPr="00E95842">
        <w:rPr>
          <w:rFonts w:ascii="Times New Roman" w:eastAsia="Times New Roman" w:hAnsi="Times New Roman" w:cs="Times New Roman"/>
          <w:i/>
          <w:iCs/>
          <w:sz w:val="24"/>
          <w:szCs w:val="24"/>
          <w:lang w:eastAsia="en-GB"/>
        </w:rPr>
        <w:t>The Forge</w:t>
      </w:r>
      <w:r w:rsidRPr="00E95842">
        <w:rPr>
          <w:rFonts w:ascii="Times New Roman" w:eastAsia="Times New Roman" w:hAnsi="Times New Roman" w:cs="Times New Roman"/>
          <w:sz w:val="24"/>
          <w:szCs w:val="24"/>
          <w:lang w:eastAsia="en-GB"/>
        </w:rPr>
        <w:t xml:space="preserve"> wild swim retreats have proven to be </w:t>
      </w:r>
      <w:r w:rsidR="00E86A9D">
        <w:rPr>
          <w:rFonts w:ascii="Times New Roman" w:eastAsia="Times New Roman" w:hAnsi="Times New Roman" w:cs="Times New Roman"/>
          <w:sz w:val="24"/>
          <w:szCs w:val="24"/>
          <w:lang w:eastAsia="en-GB"/>
        </w:rPr>
        <w:t xml:space="preserve">beneficial for the women in terms of physical, mental and social health and proved to be so </w:t>
      </w:r>
      <w:r w:rsidRPr="00E95842">
        <w:rPr>
          <w:rFonts w:ascii="Times New Roman" w:eastAsia="Times New Roman" w:hAnsi="Times New Roman" w:cs="Times New Roman"/>
          <w:sz w:val="24"/>
          <w:szCs w:val="24"/>
          <w:lang w:eastAsia="en-GB"/>
        </w:rPr>
        <w:t>much more</w:t>
      </w:r>
      <w:r w:rsidR="00E86A9D">
        <w:rPr>
          <w:rFonts w:ascii="Times New Roman" w:eastAsia="Times New Roman" w:hAnsi="Times New Roman" w:cs="Times New Roman"/>
          <w:sz w:val="24"/>
          <w:szCs w:val="24"/>
          <w:lang w:eastAsia="en-GB"/>
        </w:rPr>
        <w:t xml:space="preserve"> than just swimming outdoors. It </w:t>
      </w:r>
      <w:r w:rsidRPr="00E95842">
        <w:rPr>
          <w:rFonts w:ascii="Times New Roman" w:eastAsia="Times New Roman" w:hAnsi="Times New Roman" w:cs="Times New Roman"/>
          <w:sz w:val="24"/>
          <w:szCs w:val="24"/>
          <w:lang w:eastAsia="en-GB"/>
        </w:rPr>
        <w:t xml:space="preserve">provides an outlet for women who have hitherto dedicated </w:t>
      </w:r>
      <w:r w:rsidR="00E86A9D">
        <w:rPr>
          <w:rFonts w:ascii="Times New Roman" w:eastAsia="Times New Roman" w:hAnsi="Times New Roman" w:cs="Times New Roman"/>
          <w:sz w:val="24"/>
          <w:szCs w:val="24"/>
          <w:lang w:eastAsia="en-GB"/>
        </w:rPr>
        <w:t xml:space="preserve">their lives to other people, allowing them to </w:t>
      </w:r>
      <w:r w:rsidRPr="00E95842">
        <w:rPr>
          <w:rFonts w:ascii="Times New Roman" w:eastAsia="Times New Roman" w:hAnsi="Times New Roman" w:cs="Times New Roman"/>
          <w:sz w:val="24"/>
          <w:szCs w:val="24"/>
          <w:lang w:eastAsia="en-GB"/>
        </w:rPr>
        <w:t xml:space="preserve">focus on themselves and experience the outdoors in a way which they felt excluded from before. </w:t>
      </w:r>
      <w:r w:rsidR="00A91DCB">
        <w:rPr>
          <w:rFonts w:ascii="Times New Roman" w:eastAsia="Times New Roman" w:hAnsi="Times New Roman" w:cs="Times New Roman"/>
          <w:sz w:val="24"/>
          <w:szCs w:val="24"/>
          <w:lang w:eastAsia="en-GB"/>
        </w:rPr>
        <w:t xml:space="preserve">The retreats have engendered the values of the business with </w:t>
      </w:r>
      <w:r w:rsidR="00E86A9D" w:rsidRPr="00E86A9D">
        <w:rPr>
          <w:rFonts w:ascii="Times New Roman" w:eastAsia="Times New Roman" w:hAnsi="Times New Roman" w:cs="Times New Roman"/>
          <w:i/>
          <w:sz w:val="24"/>
          <w:szCs w:val="24"/>
          <w:lang w:eastAsia="en-GB"/>
        </w:rPr>
        <w:t>The Forge</w:t>
      </w:r>
      <w:r w:rsidR="00A91DCB">
        <w:rPr>
          <w:rFonts w:ascii="Times New Roman" w:eastAsia="Times New Roman" w:hAnsi="Times New Roman" w:cs="Times New Roman"/>
          <w:sz w:val="24"/>
          <w:szCs w:val="24"/>
          <w:lang w:eastAsia="en-GB"/>
        </w:rPr>
        <w:t xml:space="preserve"> planning now</w:t>
      </w:r>
      <w:r w:rsidR="00E86A9D" w:rsidRPr="00E95842">
        <w:rPr>
          <w:rFonts w:ascii="Times New Roman" w:eastAsia="Times New Roman" w:hAnsi="Times New Roman" w:cs="Times New Roman"/>
          <w:sz w:val="24"/>
          <w:szCs w:val="24"/>
          <w:lang w:eastAsia="en-GB"/>
        </w:rPr>
        <w:t xml:space="preserve"> to evolve the Wild Swim Retreat formula to become more accessible and affordable to different demographics of women</w:t>
      </w:r>
      <w:r w:rsidR="00E86A9D">
        <w:rPr>
          <w:rFonts w:ascii="Times New Roman" w:eastAsia="Times New Roman" w:hAnsi="Times New Roman" w:cs="Times New Roman"/>
          <w:sz w:val="24"/>
          <w:szCs w:val="24"/>
          <w:lang w:eastAsia="en-GB"/>
        </w:rPr>
        <w:t xml:space="preserve">. e.g. </w:t>
      </w:r>
      <w:r w:rsidR="00E86A9D" w:rsidRPr="00E95842">
        <w:rPr>
          <w:rFonts w:ascii="Times New Roman" w:eastAsia="Times New Roman" w:hAnsi="Times New Roman" w:cs="Times New Roman"/>
          <w:sz w:val="24"/>
          <w:szCs w:val="24"/>
          <w:lang w:eastAsia="en-GB"/>
        </w:rPr>
        <w:t>Black and Muslim women’s outdoor clubs</w:t>
      </w:r>
      <w:r w:rsidR="00E86A9D">
        <w:rPr>
          <w:rFonts w:ascii="Times New Roman" w:eastAsia="Times New Roman" w:hAnsi="Times New Roman" w:cs="Times New Roman"/>
          <w:sz w:val="24"/>
          <w:szCs w:val="24"/>
          <w:lang w:eastAsia="en-GB"/>
        </w:rPr>
        <w:t xml:space="preserve">. </w:t>
      </w:r>
      <w:r w:rsidR="009817BC">
        <w:rPr>
          <w:rFonts w:ascii="Times New Roman" w:eastAsia="Times New Roman" w:hAnsi="Times New Roman" w:cs="Times New Roman"/>
          <w:sz w:val="24"/>
          <w:szCs w:val="24"/>
          <w:lang w:eastAsia="en-GB"/>
        </w:rPr>
        <w:t>It is anticipated that further research projects will now evolve.</w:t>
      </w:r>
      <w:r w:rsidR="00E86A9D" w:rsidRPr="00E95842">
        <w:rPr>
          <w:rFonts w:ascii="Times New Roman" w:eastAsia="Times New Roman" w:hAnsi="Times New Roman" w:cs="Times New Roman"/>
          <w:sz w:val="24"/>
          <w:szCs w:val="24"/>
          <w:lang w:eastAsia="en-GB"/>
        </w:rPr>
        <w:t xml:space="preserve"> </w:t>
      </w:r>
      <w:r w:rsidR="00E86A9D" w:rsidRPr="00E95842">
        <w:rPr>
          <w:rFonts w:ascii="Times New Roman" w:hAnsi="Times New Roman" w:cs="Times New Roman"/>
          <w:sz w:val="24"/>
          <w:szCs w:val="24"/>
        </w:rPr>
        <w:t>While the physical and mental benefits have been more widely discussed it is the social or self that ha</w:t>
      </w:r>
      <w:r w:rsidR="009A05C7">
        <w:rPr>
          <w:rFonts w:ascii="Times New Roman" w:hAnsi="Times New Roman" w:cs="Times New Roman"/>
          <w:sz w:val="24"/>
          <w:szCs w:val="24"/>
        </w:rPr>
        <w:t xml:space="preserve">s shone through in the retreats, literally undressing oneself inside and outside </w:t>
      </w:r>
      <w:r w:rsidR="00E86A9D" w:rsidRPr="00E95842">
        <w:rPr>
          <w:rFonts w:ascii="Times New Roman" w:hAnsi="Times New Roman" w:cs="Times New Roman"/>
          <w:sz w:val="24"/>
          <w:szCs w:val="24"/>
        </w:rPr>
        <w:t xml:space="preserve">within the freshwater environments of the lakes and waterfalls. </w:t>
      </w:r>
    </w:p>
    <w:p w14:paraId="4672CA69" w14:textId="77777777" w:rsidR="009A05C7" w:rsidRPr="00E95842" w:rsidRDefault="009A05C7" w:rsidP="0014645B">
      <w:pPr>
        <w:shd w:val="clear" w:color="auto" w:fill="FFFFFF"/>
        <w:spacing w:after="0" w:line="240" w:lineRule="auto"/>
        <w:rPr>
          <w:rFonts w:ascii="Times New Roman" w:eastAsia="Times New Roman" w:hAnsi="Times New Roman" w:cs="Times New Roman"/>
          <w:sz w:val="24"/>
          <w:szCs w:val="24"/>
          <w:lang w:eastAsia="en-GB"/>
        </w:rPr>
      </w:pPr>
    </w:p>
    <w:p w14:paraId="57E1D079" w14:textId="3368A970" w:rsidR="00D26A2A" w:rsidRPr="00E95842" w:rsidRDefault="0014645B">
      <w:pPr>
        <w:rPr>
          <w:rFonts w:ascii="Times New Roman" w:hAnsi="Times New Roman" w:cs="Times New Roman"/>
          <w:b/>
          <w:sz w:val="24"/>
          <w:szCs w:val="24"/>
        </w:rPr>
      </w:pPr>
      <w:r w:rsidRPr="00E95842">
        <w:rPr>
          <w:rFonts w:ascii="Times New Roman" w:hAnsi="Times New Roman" w:cs="Times New Roman"/>
          <w:b/>
          <w:sz w:val="24"/>
          <w:szCs w:val="24"/>
        </w:rPr>
        <w:t>References</w:t>
      </w:r>
    </w:p>
    <w:p w14:paraId="3DBAA240" w14:textId="77777777" w:rsidR="007C0B0D" w:rsidRPr="007C0B0D" w:rsidRDefault="007C0B0D" w:rsidP="007C0B0D">
      <w:pPr>
        <w:rPr>
          <w:rFonts w:cstheme="minorHAnsi"/>
          <w:bCs/>
          <w:sz w:val="24"/>
          <w:szCs w:val="24"/>
        </w:rPr>
      </w:pPr>
      <w:r w:rsidRPr="007C0B0D">
        <w:rPr>
          <w:rFonts w:cstheme="minorHAnsi"/>
          <w:bCs/>
          <w:sz w:val="24"/>
          <w:szCs w:val="24"/>
        </w:rPr>
        <w:lastRenderedPageBreak/>
        <w:t xml:space="preserve">Gould, S., McLachlan, F. and McDonald, B. (2021) ‘Swimming </w:t>
      </w:r>
      <w:proofErr w:type="gramStart"/>
      <w:r w:rsidRPr="007C0B0D">
        <w:rPr>
          <w:rFonts w:cstheme="minorHAnsi"/>
          <w:bCs/>
          <w:sz w:val="24"/>
          <w:szCs w:val="24"/>
        </w:rPr>
        <w:t>With</w:t>
      </w:r>
      <w:proofErr w:type="gramEnd"/>
      <w:r w:rsidRPr="007C0B0D">
        <w:rPr>
          <w:rFonts w:cstheme="minorHAnsi"/>
          <w:bCs/>
          <w:sz w:val="24"/>
          <w:szCs w:val="24"/>
        </w:rPr>
        <w:t xml:space="preserve"> the </w:t>
      </w:r>
      <w:proofErr w:type="spellStart"/>
      <w:r w:rsidRPr="007C0B0D">
        <w:rPr>
          <w:rFonts w:cstheme="minorHAnsi"/>
          <w:bCs/>
          <w:sz w:val="24"/>
          <w:szCs w:val="24"/>
        </w:rPr>
        <w:t>Bicheno</w:t>
      </w:r>
      <w:proofErr w:type="spellEnd"/>
      <w:r w:rsidRPr="007C0B0D">
        <w:rPr>
          <w:rFonts w:cstheme="minorHAnsi"/>
          <w:bCs/>
          <w:sz w:val="24"/>
          <w:szCs w:val="24"/>
        </w:rPr>
        <w:t xml:space="preserve"> “Coffee Club”: The Textured World of Wild Swimming’, Journal of sport and social issues, 45(1), pp. 39–59. Available at: https://doi.org/10.1177/0193723520928594.</w:t>
      </w:r>
    </w:p>
    <w:p w14:paraId="6673DF46" w14:textId="77777777" w:rsidR="007C0B0D" w:rsidRPr="007C0B0D" w:rsidRDefault="007C0B0D" w:rsidP="007C0B0D">
      <w:pPr>
        <w:rPr>
          <w:rFonts w:eastAsia="Times New Roman" w:cstheme="minorHAnsi"/>
          <w:sz w:val="24"/>
          <w:szCs w:val="24"/>
          <w:lang w:eastAsia="en-GB"/>
        </w:rPr>
      </w:pPr>
      <w:proofErr w:type="spellStart"/>
      <w:r w:rsidRPr="007C0B0D">
        <w:rPr>
          <w:rFonts w:eastAsia="Times New Roman" w:cstheme="minorHAnsi"/>
          <w:sz w:val="24"/>
          <w:szCs w:val="24"/>
          <w:lang w:eastAsia="en-GB"/>
        </w:rPr>
        <w:t>Lemmin-Woolfrey</w:t>
      </w:r>
      <w:proofErr w:type="spellEnd"/>
      <w:r w:rsidRPr="007C0B0D">
        <w:rPr>
          <w:rFonts w:eastAsia="Times New Roman" w:cstheme="minorHAnsi"/>
          <w:sz w:val="24"/>
          <w:szCs w:val="24"/>
          <w:lang w:eastAsia="en-GB"/>
        </w:rPr>
        <w:t>, U (2021) An antidote to pandemic loneliness, outdoor swimming groups shine the light on the pastime’s potential mental and physical health benefits. (</w:t>
      </w:r>
      <w:hyperlink r:id="rId6" w:history="1">
        <w:r w:rsidRPr="007C0B0D">
          <w:rPr>
            <w:rStyle w:val="Hyperlink"/>
            <w:rFonts w:cstheme="minorHAnsi"/>
            <w:color w:val="auto"/>
            <w:sz w:val="24"/>
            <w:szCs w:val="24"/>
          </w:rPr>
          <w:t>https://www.bbc.com/travel/article/20210603-why-wild-swimming-is-britains-new-craze</w:t>
        </w:r>
      </w:hyperlink>
    </w:p>
    <w:p w14:paraId="06497BC4" w14:textId="77777777" w:rsidR="007C0B0D" w:rsidRPr="007C0B0D" w:rsidRDefault="007C0B0D" w:rsidP="007C0B0D">
      <w:pPr>
        <w:rPr>
          <w:rFonts w:cstheme="minorHAnsi"/>
          <w:b/>
          <w:sz w:val="24"/>
          <w:szCs w:val="24"/>
        </w:rPr>
      </w:pPr>
      <w:r w:rsidRPr="007C0B0D">
        <w:rPr>
          <w:rFonts w:cstheme="minorHAnsi"/>
          <w:sz w:val="24"/>
          <w:szCs w:val="24"/>
        </w:rPr>
        <w:t xml:space="preserve">Lowe, G. (2010) Wild Swimming in </w:t>
      </w:r>
      <w:proofErr w:type="spellStart"/>
      <w:r w:rsidRPr="007C0B0D">
        <w:rPr>
          <w:rFonts w:cstheme="minorHAnsi"/>
          <w:sz w:val="24"/>
          <w:szCs w:val="24"/>
        </w:rPr>
        <w:t>Czarnecki</w:t>
      </w:r>
      <w:proofErr w:type="spellEnd"/>
      <w:r w:rsidRPr="007C0B0D">
        <w:rPr>
          <w:rFonts w:cstheme="minorHAnsi"/>
          <w:sz w:val="24"/>
          <w:szCs w:val="24"/>
        </w:rPr>
        <w:t xml:space="preserve">, K. and </w:t>
      </w:r>
      <w:proofErr w:type="spellStart"/>
      <w:r w:rsidRPr="007C0B0D">
        <w:rPr>
          <w:rFonts w:cstheme="minorHAnsi"/>
          <w:sz w:val="24"/>
          <w:szCs w:val="24"/>
        </w:rPr>
        <w:t>Rohman</w:t>
      </w:r>
      <w:proofErr w:type="spellEnd"/>
      <w:r w:rsidRPr="007C0B0D">
        <w:rPr>
          <w:rFonts w:cstheme="minorHAnsi"/>
          <w:sz w:val="24"/>
          <w:szCs w:val="24"/>
        </w:rPr>
        <w:t xml:space="preserve">, C. (2010) </w:t>
      </w:r>
      <w:proofErr w:type="spellStart"/>
      <w:r w:rsidRPr="007C0B0D">
        <w:rPr>
          <w:rFonts w:cstheme="minorHAnsi"/>
          <w:sz w:val="24"/>
          <w:szCs w:val="24"/>
        </w:rPr>
        <w:t>Eds</w:t>
      </w:r>
      <w:proofErr w:type="spellEnd"/>
      <w:r w:rsidRPr="007C0B0D">
        <w:rPr>
          <w:rFonts w:cstheme="minorHAnsi"/>
          <w:sz w:val="24"/>
          <w:szCs w:val="24"/>
        </w:rPr>
        <w:t xml:space="preserve"> Virginia Woolf and the natural world: selected papers from the twentieth annual international conference on Virginia </w:t>
      </w:r>
      <w:proofErr w:type="gramStart"/>
      <w:r w:rsidRPr="007C0B0D">
        <w:rPr>
          <w:rFonts w:cstheme="minorHAnsi"/>
          <w:sz w:val="24"/>
          <w:szCs w:val="24"/>
        </w:rPr>
        <w:t>Woolf :</w:t>
      </w:r>
      <w:proofErr w:type="gramEnd"/>
      <w:r w:rsidRPr="007C0B0D">
        <w:rPr>
          <w:rFonts w:cstheme="minorHAnsi"/>
          <w:sz w:val="24"/>
          <w:szCs w:val="24"/>
        </w:rPr>
        <w:t xml:space="preserve"> Georgetown University, Georgetown, Kentucky, 3-6 June, 2010. Clemson, SC: Clemson University Digital Press. pp108-115</w:t>
      </w:r>
    </w:p>
    <w:p w14:paraId="2C7F432D" w14:textId="77777777" w:rsidR="007C0B0D" w:rsidRPr="007C0B0D" w:rsidRDefault="007C0B0D" w:rsidP="007C0B0D">
      <w:pPr>
        <w:rPr>
          <w:rFonts w:cstheme="minorHAnsi"/>
          <w:sz w:val="24"/>
          <w:szCs w:val="24"/>
          <w:shd w:val="clear" w:color="auto" w:fill="FFFFFF"/>
        </w:rPr>
      </w:pPr>
      <w:r w:rsidRPr="007C0B0D">
        <w:rPr>
          <w:rFonts w:cstheme="minorHAnsi"/>
          <w:sz w:val="24"/>
          <w:szCs w:val="24"/>
          <w:shd w:val="clear" w:color="auto" w:fill="FFFFFF"/>
        </w:rPr>
        <w:t>Olive, R. (2022) ‘Swimming and surfing in ocean ecologies: encounter and vulnerability in nature-based sport and physical activity’, Leisure studies, ahead-of-print(ahead-of-print), pp. 1–14. Available at: https://doi.org/10.1080/02614367.2022.2149842.</w:t>
      </w:r>
    </w:p>
    <w:p w14:paraId="2940F196" w14:textId="77777777" w:rsidR="007C0B0D" w:rsidRPr="007C0B0D" w:rsidRDefault="007C0B0D" w:rsidP="007C0B0D">
      <w:pPr>
        <w:rPr>
          <w:rStyle w:val="ref-lnk"/>
          <w:rFonts w:cstheme="minorHAnsi"/>
          <w:sz w:val="24"/>
          <w:szCs w:val="24"/>
        </w:rPr>
      </w:pPr>
      <w:r w:rsidRPr="007C0B0D">
        <w:rPr>
          <w:rStyle w:val="ref-lnk"/>
          <w:rFonts w:cstheme="minorHAnsi"/>
          <w:sz w:val="24"/>
          <w:szCs w:val="24"/>
        </w:rPr>
        <w:t xml:space="preserve">Ryan, L. (2020) Special Interest Holidays: </w:t>
      </w:r>
      <w:proofErr w:type="spellStart"/>
      <w:r w:rsidRPr="007C0B0D">
        <w:rPr>
          <w:rStyle w:val="ref-lnk"/>
          <w:rFonts w:cstheme="minorHAnsi"/>
          <w:sz w:val="24"/>
          <w:szCs w:val="24"/>
        </w:rPr>
        <w:t>Inc</w:t>
      </w:r>
      <w:proofErr w:type="spellEnd"/>
      <w:r w:rsidRPr="007C0B0D">
        <w:rPr>
          <w:rStyle w:val="ref-lnk"/>
          <w:rFonts w:cstheme="minorHAnsi"/>
          <w:sz w:val="24"/>
          <w:szCs w:val="24"/>
        </w:rPr>
        <w:t xml:space="preserve"> Impact of COVID-19 – UK- May 2020 Mintel. London. Mintel Groups Ltd.</w:t>
      </w:r>
    </w:p>
    <w:p w14:paraId="3B80D1F9" w14:textId="77777777" w:rsidR="007C0B0D" w:rsidRPr="007C0B0D" w:rsidRDefault="007C0B0D" w:rsidP="007C0B0D">
      <w:pPr>
        <w:rPr>
          <w:rStyle w:val="ref-lnk"/>
          <w:rFonts w:cstheme="minorHAnsi"/>
          <w:sz w:val="24"/>
          <w:szCs w:val="24"/>
        </w:rPr>
      </w:pPr>
      <w:proofErr w:type="spellStart"/>
      <w:r w:rsidRPr="007C0B0D">
        <w:rPr>
          <w:rStyle w:val="ref-lnk"/>
          <w:rFonts w:cstheme="minorHAnsi"/>
          <w:sz w:val="24"/>
          <w:szCs w:val="24"/>
        </w:rPr>
        <w:t>Sarvanantha</w:t>
      </w:r>
      <w:proofErr w:type="spellEnd"/>
      <w:r w:rsidRPr="007C0B0D">
        <w:rPr>
          <w:rStyle w:val="ref-lnk"/>
          <w:rFonts w:cstheme="minorHAnsi"/>
          <w:sz w:val="24"/>
          <w:szCs w:val="24"/>
        </w:rPr>
        <w:t>, N (2021) The Wellness Traveller-Uk-2021 Mintel. London, Mintel Groups Ltd.</w:t>
      </w:r>
    </w:p>
    <w:p w14:paraId="2D696E07" w14:textId="77777777" w:rsidR="007C0B0D" w:rsidRPr="007C0B0D" w:rsidRDefault="007C0B0D" w:rsidP="007C0B0D">
      <w:pPr>
        <w:rPr>
          <w:rStyle w:val="ref-lnk"/>
          <w:rFonts w:cstheme="minorHAnsi"/>
          <w:sz w:val="24"/>
          <w:szCs w:val="24"/>
        </w:rPr>
      </w:pPr>
      <w:r w:rsidRPr="007C0B0D">
        <w:rPr>
          <w:rFonts w:cstheme="minorHAnsi"/>
          <w:sz w:val="24"/>
          <w:szCs w:val="24"/>
          <w:shd w:val="clear" w:color="auto" w:fill="FFFFFF"/>
        </w:rPr>
        <w:t xml:space="preserve">Start, D. (2018) Wild Guide Wales and the Marches: Hidden Places, Great Adventures and the Good Life. Sheffield. Vertebrate Publishing </w:t>
      </w:r>
      <w:r w:rsidRPr="007C0B0D">
        <w:rPr>
          <w:rStyle w:val="ref-lnk"/>
          <w:rFonts w:cstheme="minorHAnsi"/>
          <w:sz w:val="24"/>
          <w:szCs w:val="24"/>
        </w:rPr>
        <w:t xml:space="preserve">The Forge (2022) About </w:t>
      </w:r>
      <w:hyperlink r:id="rId7" w:history="1">
        <w:r w:rsidRPr="007C0B0D">
          <w:rPr>
            <w:rStyle w:val="Hyperlink"/>
            <w:rFonts w:cstheme="minorHAnsi"/>
            <w:color w:val="auto"/>
            <w:sz w:val="24"/>
            <w:szCs w:val="24"/>
          </w:rPr>
          <w:t>https://theforgecorwen.co.uk/about Accessed 25.11.2022</w:t>
        </w:r>
      </w:hyperlink>
    </w:p>
    <w:p w14:paraId="40AED0B2" w14:textId="77777777" w:rsidR="007C0B0D" w:rsidRPr="007C0B0D" w:rsidRDefault="007C0B0D" w:rsidP="007C0B0D">
      <w:pPr>
        <w:rPr>
          <w:rFonts w:cstheme="minorHAnsi"/>
          <w:sz w:val="24"/>
          <w:szCs w:val="24"/>
        </w:rPr>
      </w:pPr>
      <w:proofErr w:type="spellStart"/>
      <w:r w:rsidRPr="007C0B0D">
        <w:rPr>
          <w:rStyle w:val="ref-lnk"/>
          <w:rFonts w:cstheme="minorHAnsi"/>
          <w:sz w:val="24"/>
          <w:szCs w:val="24"/>
        </w:rPr>
        <w:t>VisitWales</w:t>
      </w:r>
      <w:proofErr w:type="spellEnd"/>
      <w:r w:rsidRPr="007C0B0D">
        <w:rPr>
          <w:rStyle w:val="ref-lnk"/>
          <w:rFonts w:cstheme="minorHAnsi"/>
          <w:sz w:val="24"/>
          <w:szCs w:val="24"/>
        </w:rPr>
        <w:t xml:space="preserve"> (2022) </w:t>
      </w:r>
      <w:r w:rsidRPr="007C0B0D">
        <w:rPr>
          <w:rFonts w:cstheme="minorHAnsi"/>
          <w:sz w:val="24"/>
          <w:szCs w:val="24"/>
        </w:rPr>
        <w:t xml:space="preserve">Making Outdoor Space for Yourself  </w:t>
      </w:r>
      <w:hyperlink r:id="rId8" w:history="1">
        <w:r w:rsidRPr="007C0B0D">
          <w:rPr>
            <w:rStyle w:val="Hyperlink"/>
            <w:rFonts w:cstheme="minorHAnsi"/>
            <w:color w:val="auto"/>
            <w:sz w:val="24"/>
            <w:szCs w:val="24"/>
          </w:rPr>
          <w:t>https://www.visitwales.com/things-do/adventure-and-activities/activity-ideas-outdoor-space</w:t>
        </w:r>
      </w:hyperlink>
      <w:r w:rsidRPr="007C0B0D">
        <w:rPr>
          <w:rFonts w:cstheme="minorHAnsi"/>
          <w:sz w:val="24"/>
          <w:szCs w:val="24"/>
        </w:rPr>
        <w:t xml:space="preserve"> Accessed 15.11.2022</w:t>
      </w:r>
    </w:p>
    <w:p w14:paraId="0667BA01" w14:textId="0D890174" w:rsidR="00820C4D" w:rsidRPr="00E95842" w:rsidRDefault="007C0B0D" w:rsidP="007C0B0D">
      <w:pPr>
        <w:rPr>
          <w:rFonts w:ascii="Times New Roman" w:hAnsi="Times New Roman" w:cs="Times New Roman"/>
          <w:sz w:val="24"/>
          <w:szCs w:val="24"/>
        </w:rPr>
      </w:pPr>
      <w:r w:rsidRPr="007C0B0D">
        <w:rPr>
          <w:rStyle w:val="ref-lnk"/>
          <w:rFonts w:cstheme="minorHAnsi"/>
          <w:sz w:val="24"/>
          <w:szCs w:val="24"/>
        </w:rPr>
        <w:t xml:space="preserve">World Health Organisation (2022) Menopause Factsheet </w:t>
      </w:r>
      <w:hyperlink r:id="rId9" w:history="1">
        <w:r w:rsidRPr="007C0B0D">
          <w:rPr>
            <w:rStyle w:val="Hyperlink"/>
            <w:rFonts w:cstheme="minorHAnsi"/>
            <w:color w:val="auto"/>
            <w:sz w:val="24"/>
            <w:szCs w:val="24"/>
          </w:rPr>
          <w:t>https://www.who.int/news-room/fact-sheets/detail/menopause Accessed 21.11.2022</w:t>
        </w:r>
      </w:hyperlink>
    </w:p>
    <w:sectPr w:rsidR="00820C4D" w:rsidRPr="00E9584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AC1"/>
    <w:rsid w:val="0000601E"/>
    <w:rsid w:val="00012BF8"/>
    <w:rsid w:val="00013D3E"/>
    <w:rsid w:val="000170BF"/>
    <w:rsid w:val="0001769E"/>
    <w:rsid w:val="0003067D"/>
    <w:rsid w:val="00033520"/>
    <w:rsid w:val="000335B5"/>
    <w:rsid w:val="00035740"/>
    <w:rsid w:val="000457EA"/>
    <w:rsid w:val="00054AC1"/>
    <w:rsid w:val="00056A10"/>
    <w:rsid w:val="00081956"/>
    <w:rsid w:val="000B3142"/>
    <w:rsid w:val="000D48A8"/>
    <w:rsid w:val="000D64F0"/>
    <w:rsid w:val="000E34CB"/>
    <w:rsid w:val="000F16D1"/>
    <w:rsid w:val="000F777E"/>
    <w:rsid w:val="00103495"/>
    <w:rsid w:val="00104F79"/>
    <w:rsid w:val="001159ED"/>
    <w:rsid w:val="00124F26"/>
    <w:rsid w:val="001260F4"/>
    <w:rsid w:val="00126BE7"/>
    <w:rsid w:val="00136FAF"/>
    <w:rsid w:val="0014645B"/>
    <w:rsid w:val="00160C69"/>
    <w:rsid w:val="001836BD"/>
    <w:rsid w:val="001859D8"/>
    <w:rsid w:val="001D25FB"/>
    <w:rsid w:val="001F671F"/>
    <w:rsid w:val="001F6B23"/>
    <w:rsid w:val="001F77F1"/>
    <w:rsid w:val="00211DBF"/>
    <w:rsid w:val="00215450"/>
    <w:rsid w:val="00223277"/>
    <w:rsid w:val="00232534"/>
    <w:rsid w:val="00233FEA"/>
    <w:rsid w:val="00251A81"/>
    <w:rsid w:val="002556B0"/>
    <w:rsid w:val="00270FF7"/>
    <w:rsid w:val="00274CB1"/>
    <w:rsid w:val="00277AF8"/>
    <w:rsid w:val="00277BFA"/>
    <w:rsid w:val="00277F89"/>
    <w:rsid w:val="002837C1"/>
    <w:rsid w:val="002864A4"/>
    <w:rsid w:val="00296707"/>
    <w:rsid w:val="002A0B69"/>
    <w:rsid w:val="002A15CD"/>
    <w:rsid w:val="002A50B9"/>
    <w:rsid w:val="002B1605"/>
    <w:rsid w:val="002B1A13"/>
    <w:rsid w:val="002B322A"/>
    <w:rsid w:val="002B6EB5"/>
    <w:rsid w:val="002D0716"/>
    <w:rsid w:val="002E549F"/>
    <w:rsid w:val="002F3F70"/>
    <w:rsid w:val="002F725C"/>
    <w:rsid w:val="00326DAC"/>
    <w:rsid w:val="00327B95"/>
    <w:rsid w:val="00344B37"/>
    <w:rsid w:val="00347548"/>
    <w:rsid w:val="003504EC"/>
    <w:rsid w:val="003509BC"/>
    <w:rsid w:val="00365E98"/>
    <w:rsid w:val="00366847"/>
    <w:rsid w:val="0037198B"/>
    <w:rsid w:val="0037244F"/>
    <w:rsid w:val="00372D40"/>
    <w:rsid w:val="00386A39"/>
    <w:rsid w:val="00386B75"/>
    <w:rsid w:val="003A572A"/>
    <w:rsid w:val="003C414F"/>
    <w:rsid w:val="003C4D45"/>
    <w:rsid w:val="003E0070"/>
    <w:rsid w:val="003E4690"/>
    <w:rsid w:val="003E72F3"/>
    <w:rsid w:val="003F425D"/>
    <w:rsid w:val="003F53F8"/>
    <w:rsid w:val="003F6B52"/>
    <w:rsid w:val="00405515"/>
    <w:rsid w:val="00407DB0"/>
    <w:rsid w:val="00412A68"/>
    <w:rsid w:val="00413A07"/>
    <w:rsid w:val="004162F8"/>
    <w:rsid w:val="00420A19"/>
    <w:rsid w:val="00442CED"/>
    <w:rsid w:val="00451331"/>
    <w:rsid w:val="004610B1"/>
    <w:rsid w:val="00467494"/>
    <w:rsid w:val="00480595"/>
    <w:rsid w:val="004816B7"/>
    <w:rsid w:val="00481A48"/>
    <w:rsid w:val="00487B97"/>
    <w:rsid w:val="00495625"/>
    <w:rsid w:val="004A0039"/>
    <w:rsid w:val="004A08BF"/>
    <w:rsid w:val="004A5F3C"/>
    <w:rsid w:val="004B61DB"/>
    <w:rsid w:val="004D50A1"/>
    <w:rsid w:val="004E6612"/>
    <w:rsid w:val="004F0ABE"/>
    <w:rsid w:val="004F3EAB"/>
    <w:rsid w:val="004F4391"/>
    <w:rsid w:val="004F7ECA"/>
    <w:rsid w:val="005071CF"/>
    <w:rsid w:val="0053487F"/>
    <w:rsid w:val="00535DED"/>
    <w:rsid w:val="0056014C"/>
    <w:rsid w:val="0056729B"/>
    <w:rsid w:val="00571757"/>
    <w:rsid w:val="00574E77"/>
    <w:rsid w:val="005802E1"/>
    <w:rsid w:val="005851AD"/>
    <w:rsid w:val="005854F0"/>
    <w:rsid w:val="00591B87"/>
    <w:rsid w:val="005A18FC"/>
    <w:rsid w:val="005B17AC"/>
    <w:rsid w:val="005B70F1"/>
    <w:rsid w:val="005C14B0"/>
    <w:rsid w:val="005E18D2"/>
    <w:rsid w:val="005E616F"/>
    <w:rsid w:val="005E6447"/>
    <w:rsid w:val="005E6AD4"/>
    <w:rsid w:val="005E7A23"/>
    <w:rsid w:val="005F1B1E"/>
    <w:rsid w:val="005F7C6E"/>
    <w:rsid w:val="00601380"/>
    <w:rsid w:val="00601954"/>
    <w:rsid w:val="006042E2"/>
    <w:rsid w:val="00610B71"/>
    <w:rsid w:val="0062389C"/>
    <w:rsid w:val="00626DF1"/>
    <w:rsid w:val="00632280"/>
    <w:rsid w:val="0063321D"/>
    <w:rsid w:val="006362A6"/>
    <w:rsid w:val="00654BBA"/>
    <w:rsid w:val="00660ECC"/>
    <w:rsid w:val="00661872"/>
    <w:rsid w:val="00675AE7"/>
    <w:rsid w:val="006B6464"/>
    <w:rsid w:val="006C24D6"/>
    <w:rsid w:val="006C5E3C"/>
    <w:rsid w:val="006C7402"/>
    <w:rsid w:val="006D1E9A"/>
    <w:rsid w:val="006E7FAC"/>
    <w:rsid w:val="006F780A"/>
    <w:rsid w:val="006F7A55"/>
    <w:rsid w:val="00703EAA"/>
    <w:rsid w:val="00717011"/>
    <w:rsid w:val="007210E2"/>
    <w:rsid w:val="007374AF"/>
    <w:rsid w:val="0075240E"/>
    <w:rsid w:val="00754CE7"/>
    <w:rsid w:val="00757D2C"/>
    <w:rsid w:val="00767817"/>
    <w:rsid w:val="00771D4D"/>
    <w:rsid w:val="0077258A"/>
    <w:rsid w:val="00772D2A"/>
    <w:rsid w:val="007808CA"/>
    <w:rsid w:val="00782164"/>
    <w:rsid w:val="00783DBA"/>
    <w:rsid w:val="007A33D2"/>
    <w:rsid w:val="007B01A7"/>
    <w:rsid w:val="007B1917"/>
    <w:rsid w:val="007B2C7C"/>
    <w:rsid w:val="007B7903"/>
    <w:rsid w:val="007B7FD0"/>
    <w:rsid w:val="007C0B0D"/>
    <w:rsid w:val="007C2182"/>
    <w:rsid w:val="007C6379"/>
    <w:rsid w:val="007C6C27"/>
    <w:rsid w:val="007C712F"/>
    <w:rsid w:val="007C72E9"/>
    <w:rsid w:val="007D2CF9"/>
    <w:rsid w:val="007D4E07"/>
    <w:rsid w:val="007D7A4D"/>
    <w:rsid w:val="007E057D"/>
    <w:rsid w:val="007E2D73"/>
    <w:rsid w:val="007E6152"/>
    <w:rsid w:val="007F0513"/>
    <w:rsid w:val="00802141"/>
    <w:rsid w:val="00810278"/>
    <w:rsid w:val="008117F3"/>
    <w:rsid w:val="00812059"/>
    <w:rsid w:val="00815AB1"/>
    <w:rsid w:val="0082058B"/>
    <w:rsid w:val="00820C4D"/>
    <w:rsid w:val="0083034B"/>
    <w:rsid w:val="0083721D"/>
    <w:rsid w:val="008414EF"/>
    <w:rsid w:val="00841F4F"/>
    <w:rsid w:val="0084334F"/>
    <w:rsid w:val="00852C98"/>
    <w:rsid w:val="00852E9F"/>
    <w:rsid w:val="0086620E"/>
    <w:rsid w:val="00874A1F"/>
    <w:rsid w:val="008755C5"/>
    <w:rsid w:val="00887CBA"/>
    <w:rsid w:val="00894D37"/>
    <w:rsid w:val="008A0FCF"/>
    <w:rsid w:val="008C223E"/>
    <w:rsid w:val="008C49EE"/>
    <w:rsid w:val="008C7A7A"/>
    <w:rsid w:val="008D1683"/>
    <w:rsid w:val="008D2A68"/>
    <w:rsid w:val="008E0FEF"/>
    <w:rsid w:val="0090078A"/>
    <w:rsid w:val="00901FD1"/>
    <w:rsid w:val="009028FB"/>
    <w:rsid w:val="009041CA"/>
    <w:rsid w:val="00916AB4"/>
    <w:rsid w:val="00930447"/>
    <w:rsid w:val="00947AF9"/>
    <w:rsid w:val="0095649D"/>
    <w:rsid w:val="00970447"/>
    <w:rsid w:val="009817BC"/>
    <w:rsid w:val="00982297"/>
    <w:rsid w:val="00993A67"/>
    <w:rsid w:val="0099649C"/>
    <w:rsid w:val="009A05C7"/>
    <w:rsid w:val="009A1CA5"/>
    <w:rsid w:val="009A7D1F"/>
    <w:rsid w:val="009B4FA7"/>
    <w:rsid w:val="009C2D82"/>
    <w:rsid w:val="009C588B"/>
    <w:rsid w:val="009D6CC2"/>
    <w:rsid w:val="009E021D"/>
    <w:rsid w:val="00A068B8"/>
    <w:rsid w:val="00A069BB"/>
    <w:rsid w:val="00A07C16"/>
    <w:rsid w:val="00A106B8"/>
    <w:rsid w:val="00A10D3D"/>
    <w:rsid w:val="00A118ED"/>
    <w:rsid w:val="00A2435B"/>
    <w:rsid w:val="00A417CF"/>
    <w:rsid w:val="00A52731"/>
    <w:rsid w:val="00A53772"/>
    <w:rsid w:val="00A54DB8"/>
    <w:rsid w:val="00A62146"/>
    <w:rsid w:val="00A759DE"/>
    <w:rsid w:val="00A8757A"/>
    <w:rsid w:val="00A91DCB"/>
    <w:rsid w:val="00A921B8"/>
    <w:rsid w:val="00A93BE4"/>
    <w:rsid w:val="00A968D2"/>
    <w:rsid w:val="00AA28CA"/>
    <w:rsid w:val="00AB084A"/>
    <w:rsid w:val="00AC6343"/>
    <w:rsid w:val="00AF72EA"/>
    <w:rsid w:val="00B25161"/>
    <w:rsid w:val="00B369C0"/>
    <w:rsid w:val="00B37E9F"/>
    <w:rsid w:val="00B66727"/>
    <w:rsid w:val="00B84DF7"/>
    <w:rsid w:val="00B85FA6"/>
    <w:rsid w:val="00B9222A"/>
    <w:rsid w:val="00B96A5B"/>
    <w:rsid w:val="00BA4054"/>
    <w:rsid w:val="00BB1DA3"/>
    <w:rsid w:val="00BB3B08"/>
    <w:rsid w:val="00BC1878"/>
    <w:rsid w:val="00BD3A0D"/>
    <w:rsid w:val="00BE19CC"/>
    <w:rsid w:val="00BE4AC3"/>
    <w:rsid w:val="00BE74FC"/>
    <w:rsid w:val="00BF22C5"/>
    <w:rsid w:val="00BF38BA"/>
    <w:rsid w:val="00BF70A8"/>
    <w:rsid w:val="00C1174E"/>
    <w:rsid w:val="00C12E75"/>
    <w:rsid w:val="00C168F8"/>
    <w:rsid w:val="00C22A56"/>
    <w:rsid w:val="00C346CD"/>
    <w:rsid w:val="00C37F10"/>
    <w:rsid w:val="00C4620F"/>
    <w:rsid w:val="00C46EB7"/>
    <w:rsid w:val="00C6077F"/>
    <w:rsid w:val="00C728EC"/>
    <w:rsid w:val="00CC3D61"/>
    <w:rsid w:val="00CD29AF"/>
    <w:rsid w:val="00CE2A48"/>
    <w:rsid w:val="00CF120C"/>
    <w:rsid w:val="00CF1D1F"/>
    <w:rsid w:val="00CF677F"/>
    <w:rsid w:val="00CF6F9A"/>
    <w:rsid w:val="00D017E3"/>
    <w:rsid w:val="00D033B1"/>
    <w:rsid w:val="00D068DE"/>
    <w:rsid w:val="00D07569"/>
    <w:rsid w:val="00D13233"/>
    <w:rsid w:val="00D16399"/>
    <w:rsid w:val="00D178DE"/>
    <w:rsid w:val="00D21541"/>
    <w:rsid w:val="00D26A2A"/>
    <w:rsid w:val="00D3556A"/>
    <w:rsid w:val="00D35778"/>
    <w:rsid w:val="00D43489"/>
    <w:rsid w:val="00D56AAA"/>
    <w:rsid w:val="00D57E68"/>
    <w:rsid w:val="00D603A8"/>
    <w:rsid w:val="00D65A7F"/>
    <w:rsid w:val="00D66513"/>
    <w:rsid w:val="00D710CF"/>
    <w:rsid w:val="00D7473C"/>
    <w:rsid w:val="00D77172"/>
    <w:rsid w:val="00D9596D"/>
    <w:rsid w:val="00D95C08"/>
    <w:rsid w:val="00DA073B"/>
    <w:rsid w:val="00DA0CC4"/>
    <w:rsid w:val="00DA6BBD"/>
    <w:rsid w:val="00DB13AB"/>
    <w:rsid w:val="00DB1767"/>
    <w:rsid w:val="00DB3BF2"/>
    <w:rsid w:val="00DC2B49"/>
    <w:rsid w:val="00DD0A5A"/>
    <w:rsid w:val="00DE146E"/>
    <w:rsid w:val="00DE39E5"/>
    <w:rsid w:val="00DE4A89"/>
    <w:rsid w:val="00E03633"/>
    <w:rsid w:val="00E11670"/>
    <w:rsid w:val="00E12948"/>
    <w:rsid w:val="00E22005"/>
    <w:rsid w:val="00E25697"/>
    <w:rsid w:val="00E27C91"/>
    <w:rsid w:val="00E328BA"/>
    <w:rsid w:val="00E37139"/>
    <w:rsid w:val="00E41925"/>
    <w:rsid w:val="00E44641"/>
    <w:rsid w:val="00E5022A"/>
    <w:rsid w:val="00E50B0B"/>
    <w:rsid w:val="00E54DE5"/>
    <w:rsid w:val="00E700AB"/>
    <w:rsid w:val="00E71A79"/>
    <w:rsid w:val="00E86A9D"/>
    <w:rsid w:val="00E95497"/>
    <w:rsid w:val="00E95842"/>
    <w:rsid w:val="00EA1E61"/>
    <w:rsid w:val="00EA797D"/>
    <w:rsid w:val="00EB60EF"/>
    <w:rsid w:val="00EB74ED"/>
    <w:rsid w:val="00EC032A"/>
    <w:rsid w:val="00F029D9"/>
    <w:rsid w:val="00F11A48"/>
    <w:rsid w:val="00F13BC8"/>
    <w:rsid w:val="00F541C1"/>
    <w:rsid w:val="00F55CC2"/>
    <w:rsid w:val="00F72E8E"/>
    <w:rsid w:val="00F767D6"/>
    <w:rsid w:val="00F80C92"/>
    <w:rsid w:val="00FA04FC"/>
    <w:rsid w:val="00FA7642"/>
    <w:rsid w:val="00FB3048"/>
    <w:rsid w:val="00FB32A2"/>
    <w:rsid w:val="00FB5859"/>
    <w:rsid w:val="00FC27A2"/>
    <w:rsid w:val="00FC6422"/>
    <w:rsid w:val="00FC7E3C"/>
    <w:rsid w:val="00FD13F6"/>
    <w:rsid w:val="00FF45F9"/>
    <w:rsid w:val="00FF7C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3F89E"/>
  <w15:chartTrackingRefBased/>
  <w15:docId w15:val="{57AAA141-7201-4519-B996-D6B3FD281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3321D"/>
    <w:rPr>
      <w:color w:val="0563C1" w:themeColor="hyperlink"/>
      <w:u w:val="single"/>
    </w:rPr>
  </w:style>
  <w:style w:type="character" w:customStyle="1" w:styleId="ref-lnk">
    <w:name w:val="ref-lnk"/>
    <w:basedOn w:val="DefaultParagraphFont"/>
    <w:rsid w:val="007C0B0D"/>
  </w:style>
  <w:style w:type="character" w:customStyle="1" w:styleId="hlfld-contribauthor">
    <w:name w:val="hlfld-contribauthor"/>
    <w:basedOn w:val="DefaultParagraphFont"/>
    <w:rsid w:val="007C0B0D"/>
  </w:style>
  <w:style w:type="character" w:customStyle="1" w:styleId="nlmgiven-names">
    <w:name w:val="nlm_given-names"/>
    <w:basedOn w:val="DefaultParagraphFont"/>
    <w:rsid w:val="007C0B0D"/>
  </w:style>
  <w:style w:type="character" w:customStyle="1" w:styleId="nlmyear">
    <w:name w:val="nlm_year"/>
    <w:basedOn w:val="DefaultParagraphFont"/>
    <w:rsid w:val="007C0B0D"/>
  </w:style>
  <w:style w:type="character" w:customStyle="1" w:styleId="nlmarticle-title">
    <w:name w:val="nlm_article-title"/>
    <w:basedOn w:val="DefaultParagraphFont"/>
    <w:rsid w:val="007C0B0D"/>
  </w:style>
  <w:style w:type="character" w:customStyle="1" w:styleId="nlmfpage">
    <w:name w:val="nlm_fpage"/>
    <w:basedOn w:val="DefaultParagraphFont"/>
    <w:rsid w:val="007C0B0D"/>
  </w:style>
  <w:style w:type="character" w:customStyle="1" w:styleId="nlmlpage">
    <w:name w:val="nlm_lpage"/>
    <w:basedOn w:val="DefaultParagraphFont"/>
    <w:rsid w:val="007C0B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isitwales.com/things-do/adventure-and-activities/activity-ideas-outdoor-space" TargetMode="External"/><Relationship Id="rId3" Type="http://schemas.openxmlformats.org/officeDocument/2006/relationships/settings" Target="settings.xml"/><Relationship Id="rId7" Type="http://schemas.openxmlformats.org/officeDocument/2006/relationships/hyperlink" Target="https://theforgecorwen.co.uk/about%20Accessed%2025.11.2022"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bbc.com/travel/article/20210603-why-wild-swimming-is-britains-new-craze" TargetMode="External"/><Relationship Id="rId11" Type="http://schemas.openxmlformats.org/officeDocument/2006/relationships/theme" Target="theme/theme1.xml"/><Relationship Id="rId5" Type="http://schemas.openxmlformats.org/officeDocument/2006/relationships/hyperlink" Target="mailto:vrichards@cardiffmet.ac.uk"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who.int/news-room/fact-sheets/detail/menopause%20Accessed%2021.11.20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545B52-D1E4-4A40-BBB0-E206EEA5F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1248</Words>
  <Characters>7115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Cardiff Met</Company>
  <LinksUpToDate>false</LinksUpToDate>
  <CharactersWithSpaces>8347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Richards, Vicky</dc:creator>
  <cp:keywords/>
  <dc:description/>
  <cp:lastModifiedBy>Standalone</cp:lastModifiedBy>
  <cp:revision>2</cp:revision>
  <dcterms:created xsi:type="dcterms:W3CDTF">2023-01-13T13:59:00Z</dcterms:created>
  <dcterms:modified xsi:type="dcterms:W3CDTF">2023-01-13T13:59:00Z</dcterms:modified>
</cp:coreProperties>
</file>