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25219" w14:textId="4680E380" w:rsidR="0070537D" w:rsidRPr="001E6F09" w:rsidRDefault="006C0916" w:rsidP="001E6F09">
      <w:pPr>
        <w:spacing w:line="480" w:lineRule="auto"/>
        <w:rPr>
          <w:rFonts w:ascii="Times New Roman" w:hAnsi="Times New Roman" w:cs="Times New Roman"/>
          <w:b/>
          <w:bCs/>
        </w:rPr>
      </w:pPr>
      <w:r w:rsidRPr="001E6F09">
        <w:rPr>
          <w:rFonts w:ascii="Times New Roman" w:hAnsi="Times New Roman" w:cs="Times New Roman"/>
          <w:b/>
          <w:bCs/>
        </w:rPr>
        <w:t xml:space="preserve">Male Victims of Sexual Harassment in </w:t>
      </w:r>
      <w:r w:rsidR="00B8381A">
        <w:rPr>
          <w:rFonts w:ascii="Times New Roman" w:hAnsi="Times New Roman" w:cs="Times New Roman"/>
          <w:b/>
          <w:bCs/>
        </w:rPr>
        <w:t>Hospitality</w:t>
      </w:r>
      <w:r w:rsidRPr="001E6F09">
        <w:rPr>
          <w:rFonts w:ascii="Times New Roman" w:hAnsi="Times New Roman" w:cs="Times New Roman"/>
          <w:b/>
          <w:bCs/>
        </w:rPr>
        <w:t>: A</w:t>
      </w:r>
      <w:r w:rsidR="00B8381A">
        <w:rPr>
          <w:rFonts w:ascii="Times New Roman" w:hAnsi="Times New Roman" w:cs="Times New Roman"/>
          <w:b/>
          <w:bCs/>
        </w:rPr>
        <w:t xml:space="preserve"> </w:t>
      </w:r>
      <w:r w:rsidR="00D838D8">
        <w:rPr>
          <w:rFonts w:ascii="Times New Roman" w:hAnsi="Times New Roman" w:cs="Times New Roman"/>
          <w:b/>
          <w:bCs/>
        </w:rPr>
        <w:t>Need for a</w:t>
      </w:r>
      <w:r w:rsidR="008A1990">
        <w:rPr>
          <w:rFonts w:ascii="Times New Roman" w:hAnsi="Times New Roman" w:cs="Times New Roman"/>
          <w:b/>
          <w:bCs/>
        </w:rPr>
        <w:t xml:space="preserve"> </w:t>
      </w:r>
      <w:r w:rsidR="00B8381A">
        <w:rPr>
          <w:rFonts w:ascii="Times New Roman" w:hAnsi="Times New Roman" w:cs="Times New Roman"/>
          <w:b/>
          <w:bCs/>
        </w:rPr>
        <w:t>Critical</w:t>
      </w:r>
      <w:r w:rsidRPr="001E6F09">
        <w:rPr>
          <w:rFonts w:ascii="Times New Roman" w:hAnsi="Times New Roman" w:cs="Times New Roman"/>
          <w:b/>
          <w:bCs/>
        </w:rPr>
        <w:t xml:space="preserve"> Review of Literature </w:t>
      </w:r>
    </w:p>
    <w:p w14:paraId="214E4DAC" w14:textId="3909B743" w:rsidR="006C0916" w:rsidRDefault="006C0916" w:rsidP="001E6F09">
      <w:pPr>
        <w:spacing w:line="480" w:lineRule="auto"/>
        <w:rPr>
          <w:rFonts w:ascii="Times New Roman" w:hAnsi="Times New Roman" w:cs="Times New Roman"/>
        </w:rPr>
      </w:pPr>
      <w:r w:rsidRPr="001E6F09">
        <w:rPr>
          <w:rFonts w:ascii="Times New Roman" w:hAnsi="Times New Roman" w:cs="Times New Roman"/>
          <w:b/>
          <w:bCs/>
        </w:rPr>
        <w:t>Authors:</w:t>
      </w:r>
      <w:r w:rsidRPr="001E6F09">
        <w:rPr>
          <w:rFonts w:ascii="Times New Roman" w:hAnsi="Times New Roman" w:cs="Times New Roman"/>
        </w:rPr>
        <w:t xml:space="preserve"> </w:t>
      </w:r>
      <w:r w:rsidR="001E6F09">
        <w:rPr>
          <w:rFonts w:ascii="Times New Roman" w:hAnsi="Times New Roman" w:cs="Times New Roman"/>
        </w:rPr>
        <w:br/>
      </w:r>
      <w:r w:rsidRPr="001E6F09">
        <w:rPr>
          <w:rFonts w:ascii="Times New Roman" w:hAnsi="Times New Roman" w:cs="Times New Roman"/>
        </w:rPr>
        <w:t xml:space="preserve">Mx Giulietta Williamson </w:t>
      </w:r>
      <w:hyperlink r:id="rId4" w:history="1">
        <w:r w:rsidR="00750766" w:rsidRPr="00817B50">
          <w:rPr>
            <w:rStyle w:val="Hyperlink"/>
            <w:rFonts w:ascii="Times New Roman" w:hAnsi="Times New Roman" w:cs="Times New Roman"/>
          </w:rPr>
          <w:t>st201</w:t>
        </w:r>
        <w:r w:rsidR="00750766" w:rsidRPr="00817B50">
          <w:rPr>
            <w:rStyle w:val="Hyperlink"/>
            <w:rFonts w:ascii="Times New Roman" w:hAnsi="Times New Roman" w:cs="Times New Roman"/>
          </w:rPr>
          <w:t>0</w:t>
        </w:r>
        <w:r w:rsidR="00750766" w:rsidRPr="00817B50">
          <w:rPr>
            <w:rStyle w:val="Hyperlink"/>
            <w:rFonts w:ascii="Times New Roman" w:hAnsi="Times New Roman" w:cs="Times New Roman"/>
          </w:rPr>
          <w:t>3646@cardiffmet.ac.uk</w:t>
        </w:r>
      </w:hyperlink>
    </w:p>
    <w:p w14:paraId="710F2A9B" w14:textId="6CE51CD9" w:rsidR="001E6F09" w:rsidRPr="001E6F09" w:rsidRDefault="001E6F09" w:rsidP="001E6F09">
      <w:pPr>
        <w:spacing w:line="480" w:lineRule="auto"/>
        <w:rPr>
          <w:rFonts w:ascii="Times New Roman" w:hAnsi="Times New Roman" w:cs="Times New Roman"/>
        </w:rPr>
      </w:pPr>
      <w:r>
        <w:rPr>
          <w:rFonts w:ascii="Times New Roman" w:hAnsi="Times New Roman" w:cs="Times New Roman"/>
        </w:rPr>
        <w:t>Dr Nic Matthews</w:t>
      </w:r>
      <w:r w:rsidR="00642883">
        <w:rPr>
          <w:rFonts w:ascii="Times New Roman" w:hAnsi="Times New Roman" w:cs="Times New Roman"/>
        </w:rPr>
        <w:t xml:space="preserve"> </w:t>
      </w:r>
      <w:hyperlink r:id="rId5" w:history="1">
        <w:r w:rsidR="00642883" w:rsidRPr="002E4CF0">
          <w:rPr>
            <w:rStyle w:val="Hyperlink"/>
            <w:rFonts w:ascii="Times New Roman" w:hAnsi="Times New Roman" w:cs="Times New Roman"/>
          </w:rPr>
          <w:t>nmatthews@cardiffmet.ac.uk</w:t>
        </w:r>
      </w:hyperlink>
      <w:r w:rsidR="00642883">
        <w:rPr>
          <w:rFonts w:ascii="Times New Roman" w:hAnsi="Times New Roman" w:cs="Times New Roman"/>
        </w:rPr>
        <w:t xml:space="preserve"> </w:t>
      </w:r>
      <w:r>
        <w:rPr>
          <w:rFonts w:ascii="Times New Roman" w:hAnsi="Times New Roman" w:cs="Times New Roman"/>
        </w:rPr>
        <w:br/>
        <w:t xml:space="preserve">Dr </w:t>
      </w:r>
      <w:proofErr w:type="spellStart"/>
      <w:r>
        <w:rPr>
          <w:rFonts w:ascii="Times New Roman" w:hAnsi="Times New Roman" w:cs="Times New Roman"/>
        </w:rPr>
        <w:t>Xiaoni</w:t>
      </w:r>
      <w:proofErr w:type="spellEnd"/>
      <w:r>
        <w:rPr>
          <w:rFonts w:ascii="Times New Roman" w:hAnsi="Times New Roman" w:cs="Times New Roman"/>
        </w:rPr>
        <w:t xml:space="preserve"> Ren</w:t>
      </w:r>
      <w:r w:rsidR="00642883">
        <w:rPr>
          <w:rFonts w:ascii="Times New Roman" w:hAnsi="Times New Roman" w:cs="Times New Roman"/>
        </w:rPr>
        <w:t xml:space="preserve"> </w:t>
      </w:r>
      <w:hyperlink r:id="rId6" w:history="1">
        <w:r w:rsidR="00642883" w:rsidRPr="002E4CF0">
          <w:rPr>
            <w:rStyle w:val="Hyperlink"/>
            <w:rFonts w:ascii="Times New Roman" w:hAnsi="Times New Roman" w:cs="Times New Roman"/>
          </w:rPr>
          <w:t>xren@cardiffmet.ac.uk</w:t>
        </w:r>
      </w:hyperlink>
      <w:r w:rsidR="00642883">
        <w:rPr>
          <w:rFonts w:ascii="Times New Roman" w:hAnsi="Times New Roman" w:cs="Times New Roman"/>
        </w:rPr>
        <w:t xml:space="preserve"> </w:t>
      </w:r>
      <w:r>
        <w:rPr>
          <w:rFonts w:ascii="Times New Roman" w:hAnsi="Times New Roman" w:cs="Times New Roman"/>
        </w:rPr>
        <w:br/>
        <w:t>Dr Darryl Gibbs</w:t>
      </w:r>
      <w:r w:rsidR="00642883">
        <w:rPr>
          <w:rFonts w:ascii="Times New Roman" w:hAnsi="Times New Roman" w:cs="Times New Roman"/>
        </w:rPr>
        <w:t xml:space="preserve"> </w:t>
      </w:r>
      <w:hyperlink r:id="rId7" w:history="1">
        <w:r w:rsidR="00642883" w:rsidRPr="002E4CF0">
          <w:rPr>
            <w:rStyle w:val="Hyperlink"/>
            <w:rFonts w:ascii="Times New Roman" w:hAnsi="Times New Roman" w:cs="Times New Roman"/>
          </w:rPr>
          <w:t>dgibbs@cardiffmet.ac.uk</w:t>
        </w:r>
      </w:hyperlink>
      <w:r w:rsidR="00642883">
        <w:rPr>
          <w:rFonts w:ascii="Times New Roman" w:hAnsi="Times New Roman" w:cs="Times New Roman"/>
        </w:rPr>
        <w:t xml:space="preserve"> </w:t>
      </w:r>
    </w:p>
    <w:p w14:paraId="17DF48BF" w14:textId="0FAA3F18" w:rsidR="006C0916" w:rsidRPr="001E6F09" w:rsidRDefault="006C0916" w:rsidP="001E6F09">
      <w:pPr>
        <w:pBdr>
          <w:top w:val="single" w:sz="6" w:space="1" w:color="auto"/>
          <w:bottom w:val="single" w:sz="6" w:space="1" w:color="auto"/>
        </w:pBdr>
        <w:spacing w:line="480" w:lineRule="auto"/>
        <w:rPr>
          <w:rFonts w:ascii="Times New Roman" w:hAnsi="Times New Roman" w:cs="Times New Roman"/>
        </w:rPr>
      </w:pPr>
      <w:r w:rsidRPr="001E6F09">
        <w:rPr>
          <w:rFonts w:ascii="Times New Roman" w:hAnsi="Times New Roman" w:cs="Times New Roman"/>
          <w:b/>
          <w:bCs/>
        </w:rPr>
        <w:t>Keywords:</w:t>
      </w:r>
      <w:r w:rsidRPr="001E6F09">
        <w:rPr>
          <w:rFonts w:ascii="Times New Roman" w:hAnsi="Times New Roman" w:cs="Times New Roman"/>
        </w:rPr>
        <w:t xml:space="preserve"> Sexual Harassment, Male, </w:t>
      </w:r>
      <w:r w:rsidR="00D838D8">
        <w:rPr>
          <w:rFonts w:ascii="Times New Roman" w:hAnsi="Times New Roman" w:cs="Times New Roman"/>
        </w:rPr>
        <w:t>Hospitality</w:t>
      </w:r>
      <w:r w:rsidRPr="001E6F09">
        <w:rPr>
          <w:rFonts w:ascii="Times New Roman" w:hAnsi="Times New Roman" w:cs="Times New Roman"/>
        </w:rPr>
        <w:t>, Workplace Harassment</w:t>
      </w:r>
    </w:p>
    <w:p w14:paraId="46A906B3" w14:textId="77777777" w:rsidR="00C324C6" w:rsidRDefault="00C324C6" w:rsidP="001E6F09">
      <w:pPr>
        <w:spacing w:line="480" w:lineRule="auto"/>
        <w:rPr>
          <w:rFonts w:ascii="Times New Roman" w:hAnsi="Times New Roman" w:cs="Times New Roman"/>
        </w:rPr>
      </w:pPr>
    </w:p>
    <w:p w14:paraId="5BED956C" w14:textId="21E76F64" w:rsidR="006C0916" w:rsidRPr="001E6F09" w:rsidRDefault="006C0916" w:rsidP="001E6F09">
      <w:pPr>
        <w:spacing w:line="480" w:lineRule="auto"/>
        <w:rPr>
          <w:rFonts w:ascii="Times New Roman" w:hAnsi="Times New Roman" w:cs="Times New Roman"/>
        </w:rPr>
      </w:pPr>
      <w:r w:rsidRPr="001E6F09">
        <w:rPr>
          <w:rFonts w:ascii="Times New Roman" w:hAnsi="Times New Roman" w:cs="Times New Roman"/>
        </w:rPr>
        <w:t>Sexual harassment</w:t>
      </w:r>
      <w:r w:rsidR="008A5898">
        <w:rPr>
          <w:rFonts w:ascii="Times New Roman" w:hAnsi="Times New Roman" w:cs="Times New Roman"/>
        </w:rPr>
        <w:t xml:space="preserve"> (SH)</w:t>
      </w:r>
      <w:r w:rsidRPr="001E6F09">
        <w:rPr>
          <w:rFonts w:ascii="Times New Roman" w:hAnsi="Times New Roman" w:cs="Times New Roman"/>
        </w:rPr>
        <w:t xml:space="preserve"> experienced by men is often overlooked in society </w:t>
      </w:r>
      <w:r w:rsidRPr="001E6F09">
        <w:rPr>
          <w:rFonts w:ascii="Times New Roman" w:hAnsi="Times New Roman" w:cs="Times New Roman"/>
        </w:rPr>
        <w:fldChar w:fldCharType="begin"/>
      </w:r>
      <w:r w:rsidRPr="001E6F09">
        <w:rPr>
          <w:rFonts w:ascii="Times New Roman" w:hAnsi="Times New Roman" w:cs="Times New Roman"/>
        </w:rPr>
        <w:instrText xml:space="preserve"> ADDIN ZOTERO_ITEM CSL_CITATION {"citationID":"53MpGei1","properties":{"formattedCitation":"(Park {\\i{}et al.}, 2022)","plainCitation":"(Park et al., 2022)","noteIndex":0},"citationItems":[{"id":226,"uris":["http://zotero.org/users/local/g2Gbk9Oc/items/4Z2SPEBL"],"itemData":{"id":226,"type":"article-journal","container-title":"Journal of Men's Health","DOI":"10.31083/j.jomh1808173","ISSN":"1875-6867","issue":"8","journalAbbreviation":"J. Mens. Health","language":"en","page":"173","source":"DOI.org (Crossref)","title":"Sexual Harassment to Male Hotel Employees: An Assessment of its Negative Consequences","title-short":"Sexual Harassment to Male Hotel Employees","volume":"18","author":[{"family":"Park","given":"Junghyun"},{"family":"Kim","given":"Younggon"},{"family":"Yu","given":"Jongsik"},{"family":"Yue","given":"Gong"},{"family":"Yoon","given":"Eunju"}],"issued":{"date-parts":[["2022",8,10]]}}}],"schema":"https://github.com/citation-style-language/schema/raw/master/csl-citation.json"} </w:instrText>
      </w:r>
      <w:r w:rsidRPr="001E6F09">
        <w:rPr>
          <w:rFonts w:ascii="Times New Roman" w:hAnsi="Times New Roman" w:cs="Times New Roman"/>
        </w:rPr>
        <w:fldChar w:fldCharType="separate"/>
      </w:r>
      <w:r w:rsidRPr="001E6F09">
        <w:rPr>
          <w:rFonts w:ascii="Times New Roman" w:hAnsi="Times New Roman" w:cs="Times New Roman"/>
        </w:rPr>
        <w:t xml:space="preserve">(Park </w:t>
      </w:r>
      <w:r w:rsidRPr="001E6F09">
        <w:rPr>
          <w:rFonts w:ascii="Times New Roman" w:hAnsi="Times New Roman" w:cs="Times New Roman"/>
          <w:i/>
          <w:iCs/>
        </w:rPr>
        <w:t>et al.</w:t>
      </w:r>
      <w:r w:rsidRPr="001E6F09">
        <w:rPr>
          <w:rFonts w:ascii="Times New Roman" w:hAnsi="Times New Roman" w:cs="Times New Roman"/>
        </w:rPr>
        <w:t>, 2022)</w:t>
      </w:r>
      <w:r w:rsidRPr="001E6F09">
        <w:rPr>
          <w:rFonts w:ascii="Times New Roman" w:hAnsi="Times New Roman" w:cs="Times New Roman"/>
        </w:rPr>
        <w:fldChar w:fldCharType="end"/>
      </w:r>
      <w:r w:rsidRPr="001E6F09">
        <w:rPr>
          <w:rFonts w:ascii="Times New Roman" w:hAnsi="Times New Roman" w:cs="Times New Roman"/>
        </w:rPr>
        <w:t xml:space="preserve">. This paper seeks to review recent research conducted on this phenomenon to help understand the causes and implications of sexual harassment conducted against male employees working in hotels and restaurants. </w:t>
      </w:r>
    </w:p>
    <w:p w14:paraId="42E2EF28" w14:textId="77777777" w:rsidR="006C0916" w:rsidRPr="001E6F09" w:rsidRDefault="006C0916" w:rsidP="001E6F09">
      <w:pPr>
        <w:spacing w:line="480" w:lineRule="auto"/>
        <w:rPr>
          <w:rFonts w:ascii="Times New Roman" w:hAnsi="Times New Roman" w:cs="Times New Roman"/>
        </w:rPr>
      </w:pPr>
    </w:p>
    <w:p w14:paraId="524284E6" w14:textId="3FABD5DC" w:rsidR="001E6F09" w:rsidRPr="001E6F09" w:rsidRDefault="008A5898" w:rsidP="001E6F09">
      <w:pPr>
        <w:spacing w:line="480" w:lineRule="auto"/>
        <w:rPr>
          <w:rFonts w:ascii="Times New Roman" w:hAnsi="Times New Roman" w:cs="Times New Roman"/>
        </w:rPr>
      </w:pPr>
      <w:r>
        <w:rPr>
          <w:rFonts w:ascii="Times New Roman" w:hAnsi="Times New Roman" w:cs="Times New Roman"/>
        </w:rPr>
        <w:t>SH</w:t>
      </w:r>
      <w:r w:rsidR="00750766">
        <w:rPr>
          <w:rFonts w:ascii="Times New Roman" w:hAnsi="Times New Roman" w:cs="Times New Roman"/>
        </w:rPr>
        <w:t xml:space="preserve"> toward employees is a well-known issue within the hospitality industry </w:t>
      </w:r>
      <w:r w:rsidR="00750766">
        <w:rPr>
          <w:rFonts w:ascii="Times New Roman" w:hAnsi="Times New Roman" w:cs="Times New Roman"/>
        </w:rPr>
        <w:fldChar w:fldCharType="begin"/>
      </w:r>
      <w:r w:rsidR="00750766">
        <w:rPr>
          <w:rFonts w:ascii="Times New Roman" w:hAnsi="Times New Roman" w:cs="Times New Roman"/>
        </w:rPr>
        <w:instrText xml:space="preserve"> ADDIN ZOTERO_ITEM CSL_CITATION {"citationID":"kxKglMuC","properties":{"formattedCitation":"(La Lopa and Gong, 2020)","plainCitation":"(La Lopa and Gong, 2020)","noteIndex":0},"citationItems":[{"id":67,"uris":["http://zotero.org/users/local/g2Gbk9Oc/items/5VFXNQME"],"itemData":{"id":67,"type":"article-journal","container-title":"Journal of Hospitality &amp; Tourism Education","issue":"2","page":"88-101","title":"Sexual Harassment of Hospitality Interns","volume":"32","author":[{"family":"La Lopa","given":"Joseph"},{"family":"Gong","given":"Zilan"}],"issued":{"date-parts":[["2020"]]}}}],"schema":"https://github.com/citation-style-language/schema/raw/master/csl-citation.json"} </w:instrText>
      </w:r>
      <w:r w:rsidR="00750766">
        <w:rPr>
          <w:rFonts w:ascii="Times New Roman" w:hAnsi="Times New Roman" w:cs="Times New Roman"/>
        </w:rPr>
        <w:fldChar w:fldCharType="separate"/>
      </w:r>
      <w:r w:rsidR="00750766">
        <w:rPr>
          <w:rFonts w:ascii="Times New Roman" w:hAnsi="Times New Roman" w:cs="Times New Roman"/>
          <w:noProof/>
        </w:rPr>
        <w:t>(La Lopa and Gong, 2020)</w:t>
      </w:r>
      <w:r w:rsidR="00750766">
        <w:rPr>
          <w:rFonts w:ascii="Times New Roman" w:hAnsi="Times New Roman" w:cs="Times New Roman"/>
        </w:rPr>
        <w:fldChar w:fldCharType="end"/>
      </w:r>
      <w:r w:rsidR="00884CBA">
        <w:rPr>
          <w:rFonts w:ascii="Times New Roman" w:hAnsi="Times New Roman" w:cs="Times New Roman"/>
        </w:rPr>
        <w:t xml:space="preserve"> and currently there is an overall lack of scholarship on male victims of sexual harassment </w:t>
      </w:r>
      <w:r w:rsidR="00884CBA">
        <w:rPr>
          <w:rFonts w:ascii="Times New Roman" w:hAnsi="Times New Roman" w:cs="Times New Roman"/>
        </w:rPr>
        <w:fldChar w:fldCharType="begin"/>
      </w:r>
      <w:r w:rsidR="00884CBA">
        <w:rPr>
          <w:rFonts w:ascii="Times New Roman" w:hAnsi="Times New Roman" w:cs="Times New Roman"/>
        </w:rPr>
        <w:instrText xml:space="preserve"> ADDIN ZOTERO_ITEM CSL_CITATION {"citationID":"tCjBcAVz","properties":{"formattedCitation":"(Scarduzio, Wehlage and Lueken, 2018)","plainCitation":"(Scarduzio, Wehlage and Lueken, 2018)","noteIndex":0},"citationItems":[{"id":69,"uris":["http://zotero.org/users/local/g2Gbk9Oc/items/KF4G9EKV"],"itemData":{"id":69,"type":"article-journal","container-title":"Communication Quarterly","DOI":"10.1080/01463373.2018.1447978","ISSN":"0146-3373, 1746-4102","issue":"5","journalAbbreviation":"Communication Quarterly","language":"en","page":"481-500","source":"DOI.org (Crossref)","title":"“It’s like Taking Your Man Card Away”: Male Victims’ Narratives of Male-to-Male Sexual Harassment","title-short":"“It’s like Taking Your Man Card Away”","volume":"66","author":[{"family":"Scarduzio","given":"Jennifer A."},{"family":"Wehlage","given":"Shane J."},{"family":"Lueken","given":"Sarah"}],"issued":{"date-parts":[["2018",10,20]]}}}],"schema":"https://github.com/citation-style-language/schema/raw/master/csl-citation.json"} </w:instrText>
      </w:r>
      <w:r w:rsidR="00884CBA">
        <w:rPr>
          <w:rFonts w:ascii="Times New Roman" w:hAnsi="Times New Roman" w:cs="Times New Roman"/>
        </w:rPr>
        <w:fldChar w:fldCharType="separate"/>
      </w:r>
      <w:r w:rsidR="00884CBA">
        <w:rPr>
          <w:rFonts w:ascii="Times New Roman" w:hAnsi="Times New Roman" w:cs="Times New Roman"/>
          <w:noProof/>
        </w:rPr>
        <w:t>(Scarduzio, Wehlage and Lueken, 2018)</w:t>
      </w:r>
      <w:r w:rsidR="00884CBA">
        <w:rPr>
          <w:rFonts w:ascii="Times New Roman" w:hAnsi="Times New Roman" w:cs="Times New Roman"/>
        </w:rPr>
        <w:fldChar w:fldCharType="end"/>
      </w:r>
      <w:r w:rsidR="00750766">
        <w:rPr>
          <w:rFonts w:ascii="Times New Roman" w:hAnsi="Times New Roman" w:cs="Times New Roman"/>
        </w:rPr>
        <w:t xml:space="preserve">. </w:t>
      </w:r>
      <w:r w:rsidR="001735AE">
        <w:rPr>
          <w:rFonts w:ascii="Times New Roman" w:hAnsi="Times New Roman" w:cs="Times New Roman"/>
        </w:rPr>
        <w:t>Therefore, t</w:t>
      </w:r>
      <w:r w:rsidR="00B81751">
        <w:rPr>
          <w:rFonts w:ascii="Times New Roman" w:hAnsi="Times New Roman" w:cs="Times New Roman"/>
        </w:rPr>
        <w:t xml:space="preserve">his study proposes to conduct a </w:t>
      </w:r>
      <w:r w:rsidR="003B7569">
        <w:rPr>
          <w:rFonts w:ascii="Times New Roman" w:hAnsi="Times New Roman" w:cs="Times New Roman"/>
        </w:rPr>
        <w:t>critical</w:t>
      </w:r>
      <w:r w:rsidR="001E6F09" w:rsidRPr="001E6F09">
        <w:rPr>
          <w:rFonts w:ascii="Times New Roman" w:hAnsi="Times New Roman" w:cs="Times New Roman"/>
        </w:rPr>
        <w:t xml:space="preserve"> review of literature</w:t>
      </w:r>
      <w:r w:rsidR="00B81751">
        <w:rPr>
          <w:rFonts w:ascii="Times New Roman" w:hAnsi="Times New Roman" w:cs="Times New Roman"/>
        </w:rPr>
        <w:t xml:space="preserve"> surrounding male victims of </w:t>
      </w:r>
      <w:r>
        <w:rPr>
          <w:rFonts w:ascii="Times New Roman" w:hAnsi="Times New Roman" w:cs="Times New Roman"/>
        </w:rPr>
        <w:t>SH</w:t>
      </w:r>
      <w:r w:rsidR="00B81751">
        <w:rPr>
          <w:rFonts w:ascii="Times New Roman" w:hAnsi="Times New Roman" w:cs="Times New Roman"/>
        </w:rPr>
        <w:t xml:space="preserve"> within hotels and restaurant</w:t>
      </w:r>
      <w:r w:rsidR="00E24495">
        <w:rPr>
          <w:rFonts w:ascii="Times New Roman" w:hAnsi="Times New Roman" w:cs="Times New Roman"/>
        </w:rPr>
        <w:t>s</w:t>
      </w:r>
      <w:r w:rsidR="001E6F09" w:rsidRPr="001E6F09">
        <w:rPr>
          <w:rFonts w:ascii="Times New Roman" w:hAnsi="Times New Roman" w:cs="Times New Roman"/>
        </w:rPr>
        <w:t>.</w:t>
      </w:r>
      <w:r w:rsidR="007762AA">
        <w:rPr>
          <w:rFonts w:ascii="Times New Roman" w:hAnsi="Times New Roman" w:cs="Times New Roman"/>
        </w:rPr>
        <w:t xml:space="preserve"> </w:t>
      </w:r>
      <w:r w:rsidR="00C162DB">
        <w:rPr>
          <w:rFonts w:ascii="Times New Roman" w:hAnsi="Times New Roman" w:cs="Times New Roman"/>
        </w:rPr>
        <w:t xml:space="preserve">The aim of a critical literature review is to </w:t>
      </w:r>
      <w:r w:rsidR="0016138F">
        <w:rPr>
          <w:rFonts w:ascii="Times New Roman" w:hAnsi="Times New Roman" w:cs="Times New Roman"/>
        </w:rPr>
        <w:t>assist in furthering understanding of what is already known on a particular phenomenon (</w:t>
      </w:r>
      <w:proofErr w:type="spellStart"/>
      <w:r w:rsidR="0016138F">
        <w:rPr>
          <w:rFonts w:ascii="Times New Roman" w:hAnsi="Times New Roman" w:cs="Times New Roman"/>
        </w:rPr>
        <w:t>Jesson</w:t>
      </w:r>
      <w:proofErr w:type="spellEnd"/>
      <w:r w:rsidR="0016138F">
        <w:rPr>
          <w:rFonts w:ascii="Times New Roman" w:hAnsi="Times New Roman" w:cs="Times New Roman"/>
        </w:rPr>
        <w:t xml:space="preserve"> and Lacey, 2006). L</w:t>
      </w:r>
      <w:r w:rsidR="007762AA">
        <w:rPr>
          <w:rFonts w:ascii="Times New Roman" w:hAnsi="Times New Roman" w:cs="Times New Roman"/>
        </w:rPr>
        <w:t>iterature gathered for review will include articles published between 201</w:t>
      </w:r>
      <w:r w:rsidR="008E6AAA">
        <w:rPr>
          <w:rFonts w:ascii="Times New Roman" w:hAnsi="Times New Roman" w:cs="Times New Roman"/>
        </w:rPr>
        <w:t>3</w:t>
      </w:r>
      <w:r w:rsidR="007762AA">
        <w:rPr>
          <w:rFonts w:ascii="Times New Roman" w:hAnsi="Times New Roman" w:cs="Times New Roman"/>
        </w:rPr>
        <w:t xml:space="preserve">-2023. </w:t>
      </w:r>
      <w:r w:rsidR="00E24495">
        <w:rPr>
          <w:rFonts w:ascii="Times New Roman" w:hAnsi="Times New Roman" w:cs="Times New Roman"/>
        </w:rPr>
        <w:t xml:space="preserve">Due to the limited nature of </w:t>
      </w:r>
      <w:r w:rsidR="005855E9">
        <w:rPr>
          <w:rFonts w:ascii="Times New Roman" w:hAnsi="Times New Roman" w:cs="Times New Roman"/>
        </w:rPr>
        <w:t xml:space="preserve">the </w:t>
      </w:r>
      <w:r w:rsidR="00E24495">
        <w:rPr>
          <w:rFonts w:ascii="Times New Roman" w:hAnsi="Times New Roman" w:cs="Times New Roman"/>
        </w:rPr>
        <w:t>research, there will be no geographical constraint applied to the search</w:t>
      </w:r>
      <w:r w:rsidR="005855E9">
        <w:rPr>
          <w:rFonts w:ascii="Times New Roman" w:hAnsi="Times New Roman" w:cs="Times New Roman"/>
        </w:rPr>
        <w:t xml:space="preserve"> of literature</w:t>
      </w:r>
      <w:r w:rsidR="00E24495">
        <w:rPr>
          <w:rFonts w:ascii="Times New Roman" w:hAnsi="Times New Roman" w:cs="Times New Roman"/>
        </w:rPr>
        <w:t>.</w:t>
      </w:r>
      <w:r w:rsidR="00D838D8">
        <w:rPr>
          <w:rFonts w:ascii="Times New Roman" w:hAnsi="Times New Roman" w:cs="Times New Roman"/>
        </w:rPr>
        <w:t xml:space="preserve"> Literature included within the review will require to be based on primary research that includes </w:t>
      </w:r>
      <w:r w:rsidR="00FC0B0F">
        <w:rPr>
          <w:rFonts w:ascii="Times New Roman" w:hAnsi="Times New Roman" w:cs="Times New Roman"/>
        </w:rPr>
        <w:t xml:space="preserve">male participants who worked within hotels and restaurants at the time of the data collection. </w:t>
      </w:r>
      <w:r w:rsidR="00D838D8">
        <w:rPr>
          <w:rFonts w:ascii="Times New Roman" w:hAnsi="Times New Roman" w:cs="Times New Roman"/>
        </w:rPr>
        <w:t>R</w:t>
      </w:r>
      <w:r w:rsidR="00512C9E">
        <w:rPr>
          <w:rFonts w:ascii="Times New Roman" w:hAnsi="Times New Roman" w:cs="Times New Roman"/>
        </w:rPr>
        <w:t>eviewing the existing literature on this topic</w:t>
      </w:r>
      <w:r w:rsidR="00D838D8">
        <w:rPr>
          <w:rFonts w:ascii="Times New Roman" w:hAnsi="Times New Roman" w:cs="Times New Roman"/>
        </w:rPr>
        <w:t xml:space="preserve"> will allow for</w:t>
      </w:r>
      <w:r w:rsidR="00512C9E">
        <w:rPr>
          <w:rFonts w:ascii="Times New Roman" w:hAnsi="Times New Roman" w:cs="Times New Roman"/>
        </w:rPr>
        <w:t xml:space="preserve"> research gaps </w:t>
      </w:r>
      <w:r w:rsidR="00D838D8">
        <w:rPr>
          <w:rFonts w:ascii="Times New Roman" w:hAnsi="Times New Roman" w:cs="Times New Roman"/>
        </w:rPr>
        <w:t>to</w:t>
      </w:r>
      <w:r w:rsidR="00512C9E">
        <w:rPr>
          <w:rFonts w:ascii="Times New Roman" w:hAnsi="Times New Roman" w:cs="Times New Roman"/>
        </w:rPr>
        <w:t xml:space="preserve"> </w:t>
      </w:r>
      <w:r w:rsidR="00512C9E">
        <w:rPr>
          <w:rFonts w:ascii="Times New Roman" w:hAnsi="Times New Roman" w:cs="Times New Roman"/>
        </w:rPr>
        <w:lastRenderedPageBreak/>
        <w:t>be clearly identified</w:t>
      </w:r>
      <w:r w:rsidR="00D838D8">
        <w:rPr>
          <w:rFonts w:ascii="Times New Roman" w:hAnsi="Times New Roman" w:cs="Times New Roman"/>
        </w:rPr>
        <w:t>.</w:t>
      </w:r>
      <w:r w:rsidR="001D2666">
        <w:rPr>
          <w:rFonts w:ascii="Times New Roman" w:hAnsi="Times New Roman" w:cs="Times New Roman"/>
        </w:rPr>
        <w:t xml:space="preserve"> </w:t>
      </w:r>
      <w:r w:rsidR="00D838D8">
        <w:rPr>
          <w:rFonts w:ascii="Times New Roman" w:hAnsi="Times New Roman" w:cs="Times New Roman"/>
        </w:rPr>
        <w:t>This</w:t>
      </w:r>
      <w:r w:rsidR="001D2666">
        <w:rPr>
          <w:rFonts w:ascii="Times New Roman" w:hAnsi="Times New Roman" w:cs="Times New Roman"/>
        </w:rPr>
        <w:t xml:space="preserve"> will assist future researchers in furthering knowledge on </w:t>
      </w:r>
      <w:r w:rsidR="005855E9">
        <w:rPr>
          <w:rFonts w:ascii="Times New Roman" w:hAnsi="Times New Roman" w:cs="Times New Roman"/>
        </w:rPr>
        <w:t xml:space="preserve">how this </w:t>
      </w:r>
      <w:r w:rsidR="001D2666">
        <w:rPr>
          <w:rFonts w:ascii="Times New Roman" w:hAnsi="Times New Roman" w:cs="Times New Roman"/>
        </w:rPr>
        <w:t>phenomenon</w:t>
      </w:r>
      <w:r w:rsidR="005855E9">
        <w:rPr>
          <w:rFonts w:ascii="Times New Roman" w:hAnsi="Times New Roman" w:cs="Times New Roman"/>
        </w:rPr>
        <w:t xml:space="preserve"> impacts commonly overlooked</w:t>
      </w:r>
      <w:r w:rsidR="00D838D8">
        <w:rPr>
          <w:rFonts w:ascii="Times New Roman" w:hAnsi="Times New Roman" w:cs="Times New Roman"/>
        </w:rPr>
        <w:t xml:space="preserve"> and under researched</w:t>
      </w:r>
      <w:r w:rsidR="005855E9">
        <w:rPr>
          <w:rFonts w:ascii="Times New Roman" w:hAnsi="Times New Roman" w:cs="Times New Roman"/>
        </w:rPr>
        <w:t xml:space="preserve"> gender </w:t>
      </w:r>
      <w:r w:rsidR="00D838D8">
        <w:rPr>
          <w:rFonts w:ascii="Times New Roman" w:hAnsi="Times New Roman" w:cs="Times New Roman"/>
        </w:rPr>
        <w:t>identities and experiences.</w:t>
      </w:r>
      <w:r w:rsidR="00E24495">
        <w:rPr>
          <w:rFonts w:ascii="Times New Roman" w:hAnsi="Times New Roman" w:cs="Times New Roman"/>
        </w:rPr>
        <w:t xml:space="preserve"> </w:t>
      </w:r>
    </w:p>
    <w:p w14:paraId="32654C02" w14:textId="7321B962" w:rsidR="001E6F09" w:rsidRPr="001E6F09" w:rsidRDefault="001E6F09" w:rsidP="001E6F09">
      <w:pPr>
        <w:spacing w:line="480" w:lineRule="auto"/>
        <w:rPr>
          <w:rFonts w:ascii="Times New Roman" w:hAnsi="Times New Roman" w:cs="Times New Roman"/>
        </w:rPr>
      </w:pPr>
    </w:p>
    <w:p w14:paraId="7DAB43EB" w14:textId="57931947" w:rsidR="008F40F1" w:rsidRDefault="008A5898" w:rsidP="001E6F09">
      <w:pPr>
        <w:spacing w:line="480" w:lineRule="auto"/>
        <w:rPr>
          <w:rFonts w:ascii="Times New Roman" w:hAnsi="Times New Roman" w:cs="Times New Roman"/>
        </w:rPr>
      </w:pPr>
      <w:r>
        <w:rPr>
          <w:rFonts w:ascii="Times New Roman" w:hAnsi="Times New Roman" w:cs="Times New Roman"/>
        </w:rPr>
        <w:t>SH</w:t>
      </w:r>
      <w:r w:rsidR="00750766">
        <w:rPr>
          <w:rFonts w:ascii="Times New Roman" w:hAnsi="Times New Roman" w:cs="Times New Roman"/>
        </w:rPr>
        <w:t xml:space="preserve"> refers to</w:t>
      </w:r>
      <w:r w:rsidR="0008346F">
        <w:rPr>
          <w:rFonts w:ascii="Times New Roman" w:hAnsi="Times New Roman" w:cs="Times New Roman"/>
        </w:rPr>
        <w:t xml:space="preserve"> an individual engaging in the unwanted behaviour of a sexual nature toward another (E</w:t>
      </w:r>
      <w:r w:rsidR="00C02A32">
        <w:rPr>
          <w:rFonts w:ascii="Times New Roman" w:hAnsi="Times New Roman" w:cs="Times New Roman"/>
        </w:rPr>
        <w:t>quality &amp; Human Rights Commission 2020)</w:t>
      </w:r>
      <w:r w:rsidR="001735AE">
        <w:rPr>
          <w:rFonts w:ascii="Times New Roman" w:hAnsi="Times New Roman" w:cs="Times New Roman"/>
        </w:rPr>
        <w:t>.</w:t>
      </w:r>
      <w:r w:rsidR="003B7569" w:rsidRPr="003B7569">
        <w:rPr>
          <w:rFonts w:ascii="Times New Roman" w:hAnsi="Times New Roman" w:cs="Times New Roman"/>
          <w:b/>
          <w:bCs/>
          <w:color w:val="C00000"/>
        </w:rPr>
        <w:t xml:space="preserve"> </w:t>
      </w:r>
      <w:r w:rsidR="00F22CEB">
        <w:rPr>
          <w:rFonts w:ascii="Times New Roman" w:hAnsi="Times New Roman" w:cs="Times New Roman"/>
        </w:rPr>
        <w:t xml:space="preserve"> </w:t>
      </w:r>
      <w:r>
        <w:rPr>
          <w:rFonts w:ascii="Times New Roman" w:hAnsi="Times New Roman" w:cs="Times New Roman"/>
          <w:color w:val="000000" w:themeColor="text1"/>
        </w:rPr>
        <w:t>SH</w:t>
      </w:r>
      <w:r w:rsidR="00750766" w:rsidRPr="00493143">
        <w:rPr>
          <w:rFonts w:ascii="Times New Roman" w:hAnsi="Times New Roman" w:cs="Times New Roman"/>
          <w:color w:val="000000" w:themeColor="text1"/>
        </w:rPr>
        <w:t xml:space="preserve"> is </w:t>
      </w:r>
      <w:r w:rsidR="00126EB9" w:rsidRPr="00493143">
        <w:rPr>
          <w:rFonts w:ascii="Times New Roman" w:hAnsi="Times New Roman" w:cs="Times New Roman"/>
          <w:color w:val="000000" w:themeColor="text1"/>
        </w:rPr>
        <w:t xml:space="preserve">often </w:t>
      </w:r>
      <w:r w:rsidR="00750766" w:rsidRPr="00493143">
        <w:rPr>
          <w:rFonts w:ascii="Times New Roman" w:hAnsi="Times New Roman" w:cs="Times New Roman"/>
          <w:color w:val="000000" w:themeColor="text1"/>
        </w:rPr>
        <w:t>viewed as an act perpetrated by men and experienced by women</w:t>
      </w:r>
      <w:r w:rsidR="00493143" w:rsidRPr="00493143">
        <w:rPr>
          <w:rFonts w:ascii="Times New Roman" w:hAnsi="Times New Roman" w:cs="Times New Roman"/>
          <w:color w:val="000000" w:themeColor="text1"/>
        </w:rPr>
        <w:t xml:space="preserve"> </w:t>
      </w:r>
      <w:r w:rsidR="0046412C">
        <w:rPr>
          <w:rFonts w:ascii="Times New Roman" w:hAnsi="Times New Roman" w:cs="Times New Roman"/>
          <w:color w:val="000000" w:themeColor="text1"/>
        </w:rPr>
        <w:fldChar w:fldCharType="begin"/>
      </w:r>
      <w:r w:rsidR="00EA4DE3">
        <w:rPr>
          <w:rFonts w:ascii="Times New Roman" w:hAnsi="Times New Roman" w:cs="Times New Roman"/>
          <w:color w:val="000000" w:themeColor="text1"/>
        </w:rPr>
        <w:instrText xml:space="preserve"> ADDIN ZOTERO_ITEM CSL_CITATION {"citationID":"464nPE0I","properties":{"formattedCitation":"(Cassino and Besen\\uc0\\u8208{}Cassino, 2019)","plainCitation":"(Cassino and Besen‐Cassino, 2019)","dontUpdate":true,"noteIndex":0},"citationItems":[{"id":239,"uris":["http://zotero.org/users/local/g2Gbk9Oc/items/RSP8YPNI"],"itemData":{"id":239,"type":"article-journal","container-title":"Gender, Work &amp; Organization","DOI":"10.1111/gwao.12394","ISSN":"0968-6673, 1468-0432","issue":"9","journalAbbreviation":"Gender Work Organ","language":"en","page":"1221-1240","source":"DOI.org (Crossref)","title":"Race, threat and workplace sexual harassment: The dynamics of harassment in the United States, 1997–2016","title-short":"Race, threat and workplace sexual harassment","volume":"26","author":[{"family":"Cassino","given":"Dan"},{"family":"Besen‐Cassino","given":"Yasemin"}],"issued":{"date-parts":[["2019",9]]}}}],"schema":"https://github.com/citation-style-language/schema/raw/master/csl-citation.json"} </w:instrText>
      </w:r>
      <w:r w:rsidR="0046412C">
        <w:rPr>
          <w:rFonts w:ascii="Times New Roman" w:hAnsi="Times New Roman" w:cs="Times New Roman"/>
          <w:color w:val="000000" w:themeColor="text1"/>
        </w:rPr>
        <w:fldChar w:fldCharType="separate"/>
      </w:r>
      <w:r w:rsidR="000F68BC" w:rsidRPr="000F68BC">
        <w:rPr>
          <w:rFonts w:ascii="Times New Roman" w:hAnsi="Times New Roman" w:cs="Times New Roman"/>
          <w:color w:val="000000"/>
        </w:rPr>
        <w:t>(Cassino and Besen‐Cassino, 2019</w:t>
      </w:r>
      <w:r w:rsidR="000F68BC">
        <w:rPr>
          <w:rFonts w:ascii="Times New Roman" w:hAnsi="Times New Roman" w:cs="Times New Roman"/>
          <w:color w:val="000000"/>
        </w:rPr>
        <w:t xml:space="preserve">, </w:t>
      </w:r>
      <w:r w:rsidR="0046412C">
        <w:rPr>
          <w:rFonts w:ascii="Times New Roman" w:hAnsi="Times New Roman" w:cs="Times New Roman"/>
          <w:color w:val="000000" w:themeColor="text1"/>
        </w:rPr>
        <w:fldChar w:fldCharType="end"/>
      </w:r>
      <w:r w:rsidR="000F68BC">
        <w:rPr>
          <w:rFonts w:ascii="Times New Roman" w:hAnsi="Times New Roman" w:cs="Times New Roman"/>
          <w:color w:val="000000" w:themeColor="text1"/>
        </w:rPr>
        <w:fldChar w:fldCharType="begin"/>
      </w:r>
      <w:r w:rsidR="00EA4DE3">
        <w:rPr>
          <w:rFonts w:ascii="Times New Roman" w:hAnsi="Times New Roman" w:cs="Times New Roman"/>
          <w:color w:val="000000" w:themeColor="text1"/>
        </w:rPr>
        <w:instrText xml:space="preserve"> ADDIN ZOTERO_ITEM CSL_CITATION {"citationID":"Om3Pp7Ea","properties":{"formattedCitation":"(Park {\\i{}et al.}, 2022)","plainCitation":"(Park et al., 2022)","dontUpdate":true,"noteIndex":0},"citationItems":[{"id":226,"uris":["http://zotero.org/users/local/g2Gbk9Oc/items/4Z2SPEBL"],"itemData":{"id":226,"type":"article-journal","container-title":"Journal of Men's Health","DOI":"10.31083/j.jomh1808173","ISSN":"1875-6867","issue":"8","journalAbbreviation":"J. Mens. Health","language":"en","page":"173","source":"DOI.org (Crossref)","title":"Sexual Harassment to Male Hotel Employees: An Assessment of its Negative Consequences","title-short":"Sexual Harassment to Male Hotel Employees","volume":"18","author":[{"family":"Park","given":"Junghyun"},{"family":"Kim","given":"Younggon"},{"family":"Yu","given":"Jongsik"},{"family":"Yue","given":"Gong"},{"family":"Yoon","given":"Eunju"}],"issued":{"date-parts":[["2022",8,10]]}}}],"schema":"https://github.com/citation-style-language/schema/raw/master/csl-citation.json"} </w:instrText>
      </w:r>
      <w:r w:rsidR="000F68BC">
        <w:rPr>
          <w:rFonts w:ascii="Times New Roman" w:hAnsi="Times New Roman" w:cs="Times New Roman"/>
          <w:color w:val="000000" w:themeColor="text1"/>
        </w:rPr>
        <w:fldChar w:fldCharType="separate"/>
      </w:r>
      <w:r w:rsidR="000F68BC" w:rsidRPr="000F68BC">
        <w:rPr>
          <w:rFonts w:ascii="Times New Roman" w:hAnsi="Times New Roman" w:cs="Times New Roman"/>
          <w:color w:val="000000"/>
        </w:rPr>
        <w:t xml:space="preserve">Park </w:t>
      </w:r>
      <w:r w:rsidR="000F68BC" w:rsidRPr="000F68BC">
        <w:rPr>
          <w:rFonts w:ascii="Times New Roman" w:hAnsi="Times New Roman" w:cs="Times New Roman"/>
          <w:i/>
          <w:iCs/>
          <w:color w:val="000000"/>
        </w:rPr>
        <w:t>et al.</w:t>
      </w:r>
      <w:r w:rsidR="000F68BC" w:rsidRPr="000F68BC">
        <w:rPr>
          <w:rFonts w:ascii="Times New Roman" w:hAnsi="Times New Roman" w:cs="Times New Roman"/>
          <w:color w:val="000000"/>
        </w:rPr>
        <w:t>, 2022)</w:t>
      </w:r>
      <w:r w:rsidR="000F68BC">
        <w:rPr>
          <w:rFonts w:ascii="Times New Roman" w:hAnsi="Times New Roman" w:cs="Times New Roman"/>
          <w:color w:val="000000" w:themeColor="text1"/>
        </w:rPr>
        <w:fldChar w:fldCharType="end"/>
      </w:r>
      <w:r w:rsidR="00493143" w:rsidRPr="000D6AD9">
        <w:rPr>
          <w:rFonts w:ascii="Times New Roman" w:hAnsi="Times New Roman" w:cs="Times New Roman"/>
          <w:color w:val="000000" w:themeColor="text1"/>
        </w:rPr>
        <w:t xml:space="preserve"> </w:t>
      </w:r>
      <w:r w:rsidR="00750766" w:rsidRPr="000D6AD9">
        <w:rPr>
          <w:rFonts w:ascii="Times New Roman" w:hAnsi="Times New Roman" w:cs="Times New Roman"/>
          <w:color w:val="000000" w:themeColor="text1"/>
        </w:rPr>
        <w:t xml:space="preserve">– however, </w:t>
      </w:r>
      <w:r>
        <w:rPr>
          <w:rFonts w:ascii="Times New Roman" w:hAnsi="Times New Roman" w:cs="Times New Roman"/>
          <w:color w:val="000000" w:themeColor="text1"/>
        </w:rPr>
        <w:t xml:space="preserve">SH </w:t>
      </w:r>
      <w:r w:rsidR="00750766" w:rsidRPr="000D6AD9">
        <w:rPr>
          <w:rFonts w:ascii="Times New Roman" w:hAnsi="Times New Roman" w:cs="Times New Roman"/>
          <w:color w:val="000000" w:themeColor="text1"/>
        </w:rPr>
        <w:t>can be experienced by anyone regardless of their gender or biological sex</w:t>
      </w:r>
      <w:r w:rsidR="000D6AD9" w:rsidRPr="000D6AD9">
        <w:rPr>
          <w:rFonts w:ascii="Times New Roman" w:hAnsi="Times New Roman" w:cs="Times New Roman"/>
          <w:color w:val="000000" w:themeColor="text1"/>
        </w:rPr>
        <w:t xml:space="preserve"> </w:t>
      </w:r>
      <w:r w:rsidR="000D6AD9" w:rsidRPr="000D6AD9">
        <w:rPr>
          <w:rFonts w:ascii="Times New Roman" w:hAnsi="Times New Roman" w:cs="Times New Roman"/>
          <w:color w:val="000000" w:themeColor="text1"/>
        </w:rPr>
        <w:fldChar w:fldCharType="begin"/>
      </w:r>
      <w:r w:rsidR="000D6AD9" w:rsidRPr="000D6AD9">
        <w:rPr>
          <w:rFonts w:ascii="Times New Roman" w:hAnsi="Times New Roman" w:cs="Times New Roman"/>
          <w:color w:val="000000" w:themeColor="text1"/>
        </w:rPr>
        <w:instrText xml:space="preserve"> ADDIN ZOTERO_ITEM CSL_CITATION {"citationID":"jc431KUg","properties":{"formattedCitation":"(Baltag {\\i{}et al.}, 2021)","plainCitation":"(Baltag et al., 2021)","noteIndex":0},"citationItems":[{"id":228,"uris":["http://zotero.org/users/local/g2Gbk9Oc/items/H4L522UV"],"itemData":{"id":228,"type":"article-journal","container-title":"Research in Hospitality Management","DOI":"10.1080/22243534.2021.1916265","ISSN":"2224-3534, 2415-5152","issue":"2","journalAbbreviation":"Research in Hospitality Management","language":"en","page":"85-92","source":"DOI.org (Crossref)","title":"Sexual harassment as perceived and experienced by male and female restaurant employees","volume":"11","author":[{"family":"Baltag","given":"Andreea-Stefania"},{"family":"Bosman","given":"Melanie"},{"family":"Wilson","given":"Andrea Bravo"},{"family":"Huismans","given":"Joanne"},{"family":"Zwaal","given":"Wichard"}],"issued":{"date-parts":[["2021",5,4]]}}}],"schema":"https://github.com/citation-style-language/schema/raw/master/csl-citation.json"} </w:instrText>
      </w:r>
      <w:r w:rsidR="000D6AD9" w:rsidRPr="000D6AD9">
        <w:rPr>
          <w:rFonts w:ascii="Times New Roman" w:hAnsi="Times New Roman" w:cs="Times New Roman"/>
          <w:color w:val="000000" w:themeColor="text1"/>
        </w:rPr>
        <w:fldChar w:fldCharType="separate"/>
      </w:r>
      <w:r w:rsidR="000D6AD9" w:rsidRPr="000D6AD9">
        <w:rPr>
          <w:rFonts w:ascii="Times New Roman" w:hAnsi="Times New Roman" w:cs="Times New Roman"/>
          <w:color w:val="000000" w:themeColor="text1"/>
        </w:rPr>
        <w:t xml:space="preserve">(Baltag </w:t>
      </w:r>
      <w:r w:rsidR="000D6AD9" w:rsidRPr="000D6AD9">
        <w:rPr>
          <w:rFonts w:ascii="Times New Roman" w:hAnsi="Times New Roman" w:cs="Times New Roman"/>
          <w:i/>
          <w:iCs/>
          <w:color w:val="000000" w:themeColor="text1"/>
        </w:rPr>
        <w:t>et al.</w:t>
      </w:r>
      <w:r w:rsidR="000D6AD9" w:rsidRPr="000D6AD9">
        <w:rPr>
          <w:rFonts w:ascii="Times New Roman" w:hAnsi="Times New Roman" w:cs="Times New Roman"/>
          <w:color w:val="000000" w:themeColor="text1"/>
        </w:rPr>
        <w:t>, 2021)</w:t>
      </w:r>
      <w:r w:rsidR="000D6AD9" w:rsidRPr="000D6AD9">
        <w:rPr>
          <w:rFonts w:ascii="Times New Roman" w:hAnsi="Times New Roman" w:cs="Times New Roman"/>
          <w:color w:val="000000" w:themeColor="text1"/>
        </w:rPr>
        <w:fldChar w:fldCharType="end"/>
      </w:r>
      <w:r w:rsidR="00750766" w:rsidRPr="000D6AD9">
        <w:rPr>
          <w:rFonts w:ascii="Times New Roman" w:hAnsi="Times New Roman" w:cs="Times New Roman"/>
          <w:color w:val="000000" w:themeColor="text1"/>
        </w:rPr>
        <w:t xml:space="preserve">. </w:t>
      </w:r>
      <w:r w:rsidR="001E356E" w:rsidRPr="0095498B">
        <w:rPr>
          <w:rFonts w:ascii="Times New Roman" w:hAnsi="Times New Roman" w:cs="Times New Roman"/>
          <w:color w:val="000000" w:themeColor="text1"/>
        </w:rPr>
        <w:t>Essentialist views of men</w:t>
      </w:r>
      <w:r w:rsidR="0095498B" w:rsidRPr="0095498B">
        <w:rPr>
          <w:rFonts w:ascii="Times New Roman" w:hAnsi="Times New Roman" w:cs="Times New Roman"/>
          <w:color w:val="000000" w:themeColor="text1"/>
        </w:rPr>
        <w:t xml:space="preserve"> as powerful</w:t>
      </w:r>
      <w:r w:rsidR="001E356E" w:rsidRPr="0095498B">
        <w:rPr>
          <w:rFonts w:ascii="Times New Roman" w:hAnsi="Times New Roman" w:cs="Times New Roman"/>
          <w:color w:val="000000" w:themeColor="text1"/>
        </w:rPr>
        <w:t xml:space="preserve"> and women</w:t>
      </w:r>
      <w:r w:rsidR="0095498B" w:rsidRPr="0095498B">
        <w:rPr>
          <w:rFonts w:ascii="Times New Roman" w:hAnsi="Times New Roman" w:cs="Times New Roman"/>
          <w:color w:val="000000" w:themeColor="text1"/>
        </w:rPr>
        <w:t xml:space="preserve"> as powerless</w:t>
      </w:r>
      <w:r w:rsidR="001E356E" w:rsidRPr="0095498B">
        <w:rPr>
          <w:rFonts w:ascii="Times New Roman" w:hAnsi="Times New Roman" w:cs="Times New Roman"/>
          <w:color w:val="000000" w:themeColor="text1"/>
        </w:rPr>
        <w:t xml:space="preserve"> further reinforce</w:t>
      </w:r>
      <w:r w:rsidR="0095498B" w:rsidRPr="0095498B">
        <w:rPr>
          <w:rFonts w:ascii="Times New Roman" w:hAnsi="Times New Roman" w:cs="Times New Roman"/>
          <w:color w:val="000000" w:themeColor="text1"/>
        </w:rPr>
        <w:t>s</w:t>
      </w:r>
      <w:r w:rsidR="001E356E" w:rsidRPr="0095498B">
        <w:rPr>
          <w:rFonts w:ascii="Times New Roman" w:hAnsi="Times New Roman" w:cs="Times New Roman"/>
          <w:color w:val="000000" w:themeColor="text1"/>
        </w:rPr>
        <w:t xml:space="preserve"> gender inequalit</w:t>
      </w:r>
      <w:r w:rsidR="0095498B" w:rsidRPr="0095498B">
        <w:rPr>
          <w:rFonts w:ascii="Times New Roman" w:hAnsi="Times New Roman" w:cs="Times New Roman"/>
          <w:color w:val="000000" w:themeColor="text1"/>
        </w:rPr>
        <w:t xml:space="preserve">y </w:t>
      </w:r>
      <w:r w:rsidR="0095498B" w:rsidRPr="0095498B">
        <w:rPr>
          <w:rFonts w:ascii="Times New Roman" w:hAnsi="Times New Roman" w:cs="Times New Roman"/>
          <w:color w:val="000000" w:themeColor="text1"/>
        </w:rPr>
        <w:fldChar w:fldCharType="begin"/>
      </w:r>
      <w:r w:rsidR="0095498B" w:rsidRPr="0095498B">
        <w:rPr>
          <w:rFonts w:ascii="Times New Roman" w:hAnsi="Times New Roman" w:cs="Times New Roman"/>
          <w:color w:val="000000" w:themeColor="text1"/>
        </w:rPr>
        <w:instrText xml:space="preserve"> ADDIN ZOTERO_ITEM CSL_CITATION {"citationID":"rAt6VRLV","properties":{"formattedCitation":"(Dzubinski and Diehl, 2018)","plainCitation":"(Dzubinski and Diehl, 2018)","noteIndex":0},"citationItems":[{"id":140,"uris":["http://zotero.org/users/local/g2Gbk9Oc/items/S5BNBQIA"],"itemData":{"id":140,"type":"article-journal","container-title":"Journal of Leadership Studies","DOI":"10.1002/jls.21565","ISSN":"19352611","issue":"1","journalAbbreviation":"J Ldrship Studies","language":"en","page":"56-61","source":"DOI.org (Crossref)","title":"The Problem of Gender Essentialism and its Implications for Women in Leadership: The problem of gender essentialism and its implications for women in leadership","title-short":"The Problem of Gender Essentialism and its Implications for Women in Leadership","volume":"12","author":[{"family":"Dzubinski","given":"Leanne M."},{"family":"Diehl","given":"Amy B."}],"issued":{"date-parts":[["2018",7]]}}}],"schema":"https://github.com/citation-style-language/schema/raw/master/csl-citation.json"} </w:instrText>
      </w:r>
      <w:r w:rsidR="0095498B" w:rsidRPr="0095498B">
        <w:rPr>
          <w:rFonts w:ascii="Times New Roman" w:hAnsi="Times New Roman" w:cs="Times New Roman"/>
          <w:color w:val="000000" w:themeColor="text1"/>
        </w:rPr>
        <w:fldChar w:fldCharType="separate"/>
      </w:r>
      <w:r w:rsidR="0095498B" w:rsidRPr="0095498B">
        <w:rPr>
          <w:rFonts w:ascii="Times New Roman" w:hAnsi="Times New Roman" w:cs="Times New Roman"/>
          <w:noProof/>
          <w:color w:val="000000" w:themeColor="text1"/>
        </w:rPr>
        <w:t>(Dzubinski and Diehl, 2018)</w:t>
      </w:r>
      <w:r w:rsidR="0095498B" w:rsidRPr="0095498B">
        <w:rPr>
          <w:rFonts w:ascii="Times New Roman" w:hAnsi="Times New Roman" w:cs="Times New Roman"/>
          <w:color w:val="000000" w:themeColor="text1"/>
        </w:rPr>
        <w:fldChar w:fldCharType="end"/>
      </w:r>
      <w:r w:rsidR="001E356E" w:rsidRPr="0095498B">
        <w:rPr>
          <w:rFonts w:ascii="Times New Roman" w:hAnsi="Times New Roman" w:cs="Times New Roman"/>
          <w:color w:val="000000" w:themeColor="text1"/>
        </w:rPr>
        <w:t>,</w:t>
      </w:r>
      <w:r w:rsidR="001E356E" w:rsidRPr="0095498B">
        <w:rPr>
          <w:rFonts w:ascii="Times New Roman" w:hAnsi="Times New Roman" w:cs="Times New Roman"/>
          <w:b/>
          <w:bCs/>
          <w:color w:val="000000" w:themeColor="text1"/>
        </w:rPr>
        <w:t xml:space="preserve"> </w:t>
      </w:r>
      <w:r w:rsidR="001E356E" w:rsidRPr="0095498B">
        <w:rPr>
          <w:rFonts w:ascii="Times New Roman" w:hAnsi="Times New Roman" w:cs="Times New Roman"/>
          <w:color w:val="000000" w:themeColor="text1"/>
        </w:rPr>
        <w:t>solidifying women as perpetual victims and men as eternal perpetrators.</w:t>
      </w:r>
      <w:r w:rsidR="001E356E" w:rsidRPr="003B7569">
        <w:rPr>
          <w:rFonts w:ascii="Times New Roman" w:hAnsi="Times New Roman" w:cs="Times New Roman"/>
          <w:color w:val="C00000"/>
        </w:rPr>
        <w:t xml:space="preserve"> </w:t>
      </w:r>
      <w:r w:rsidR="00635BE6">
        <w:rPr>
          <w:rFonts w:ascii="Times New Roman" w:hAnsi="Times New Roman" w:cs="Times New Roman"/>
        </w:rPr>
        <w:t xml:space="preserve">However, when men are included in samples to research sexual harassment in hospitality they are </w:t>
      </w:r>
      <w:r w:rsidR="003B7569">
        <w:rPr>
          <w:rFonts w:ascii="Times New Roman" w:hAnsi="Times New Roman" w:cs="Times New Roman"/>
        </w:rPr>
        <w:t>also</w:t>
      </w:r>
      <w:r w:rsidR="00635BE6">
        <w:rPr>
          <w:rFonts w:ascii="Times New Roman" w:hAnsi="Times New Roman" w:cs="Times New Roman"/>
        </w:rPr>
        <w:t xml:space="preserve"> found to have also received harassment </w:t>
      </w:r>
      <w:r w:rsidR="00635BE6">
        <w:rPr>
          <w:rFonts w:ascii="Times New Roman" w:hAnsi="Times New Roman" w:cs="Times New Roman"/>
        </w:rPr>
        <w:fldChar w:fldCharType="begin"/>
      </w:r>
      <w:r w:rsidR="00635BE6">
        <w:rPr>
          <w:rFonts w:ascii="Times New Roman" w:hAnsi="Times New Roman" w:cs="Times New Roman"/>
        </w:rPr>
        <w:instrText xml:space="preserve"> ADDIN ZOTERO_ITEM CSL_CITATION {"citationID":"b9JXOtEp","properties":{"formattedCitation":"(Ram, Tribe and Biran, 2016)","plainCitation":"(Ram, Tribe and Biran, 2016)","noteIndex":0},"citationItems":[{"id":68,"uris":["http://zotero.org/users/local/g2Gbk9Oc/items/KFX4G6TA"],"itemData":{"id":68,"type":"article-journal","container-title":"International Journal of Contemporary Hospitality Management","DOI":"10.1108/IJCHM-05-2015-0240","issue":"10","page":"2110-2131","title":"Sexual harassment: overlooked and under-researched","volume":"28","author":[{"family":"Ram","given":"Yael"},{"family":"Tribe","given":"John"},{"family":"Biran","given":"Avital"}],"issued":{"date-parts":[["2016"]]}}}],"schema":"https://github.com/citation-style-language/schema/raw/master/csl-citation.json"} </w:instrText>
      </w:r>
      <w:r w:rsidR="00635BE6">
        <w:rPr>
          <w:rFonts w:ascii="Times New Roman" w:hAnsi="Times New Roman" w:cs="Times New Roman"/>
        </w:rPr>
        <w:fldChar w:fldCharType="separate"/>
      </w:r>
      <w:r w:rsidR="00635BE6">
        <w:rPr>
          <w:rFonts w:ascii="Times New Roman" w:hAnsi="Times New Roman" w:cs="Times New Roman"/>
          <w:noProof/>
        </w:rPr>
        <w:t>(Ram, Tribe and Biran, 2016)</w:t>
      </w:r>
      <w:r w:rsidR="00635BE6">
        <w:rPr>
          <w:rFonts w:ascii="Times New Roman" w:hAnsi="Times New Roman" w:cs="Times New Roman"/>
        </w:rPr>
        <w:fldChar w:fldCharType="end"/>
      </w:r>
      <w:r w:rsidR="00635BE6">
        <w:rPr>
          <w:rFonts w:ascii="Times New Roman" w:hAnsi="Times New Roman" w:cs="Times New Roman"/>
        </w:rPr>
        <w:t xml:space="preserve">. </w:t>
      </w:r>
    </w:p>
    <w:p w14:paraId="3CEF93F2" w14:textId="77777777" w:rsidR="00F9100B" w:rsidRDefault="00F9100B" w:rsidP="001E6F09">
      <w:pPr>
        <w:spacing w:line="480" w:lineRule="auto"/>
        <w:rPr>
          <w:rFonts w:ascii="Times New Roman" w:hAnsi="Times New Roman" w:cs="Times New Roman"/>
        </w:rPr>
      </w:pPr>
    </w:p>
    <w:p w14:paraId="10ABF1FC" w14:textId="358153D8" w:rsidR="008329F9" w:rsidRPr="00183CB7" w:rsidRDefault="00C16601" w:rsidP="001E6F09">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M</w:t>
      </w:r>
      <w:r w:rsidR="00F9100B" w:rsidRPr="0091605F">
        <w:rPr>
          <w:rFonts w:ascii="Times New Roman" w:hAnsi="Times New Roman" w:cs="Times New Roman"/>
          <w:color w:val="000000" w:themeColor="text1"/>
        </w:rPr>
        <w:t xml:space="preserve">ale victims of </w:t>
      </w:r>
      <w:r w:rsidR="008A5898" w:rsidRPr="0091605F">
        <w:rPr>
          <w:rFonts w:ascii="Times New Roman" w:hAnsi="Times New Roman" w:cs="Times New Roman"/>
          <w:color w:val="000000" w:themeColor="text1"/>
        </w:rPr>
        <w:t>SH</w:t>
      </w:r>
      <w:r w:rsidR="001D2666">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may </w:t>
      </w:r>
      <w:r w:rsidR="001D2666">
        <w:rPr>
          <w:rFonts w:ascii="Times New Roman" w:hAnsi="Times New Roman" w:cs="Times New Roman"/>
          <w:color w:val="000000" w:themeColor="text1"/>
        </w:rPr>
        <w:t xml:space="preserve">have been </w:t>
      </w:r>
      <w:r>
        <w:rPr>
          <w:rFonts w:ascii="Times New Roman" w:hAnsi="Times New Roman" w:cs="Times New Roman"/>
          <w:color w:val="000000" w:themeColor="text1"/>
        </w:rPr>
        <w:t xml:space="preserve">historically </w:t>
      </w:r>
      <w:r w:rsidR="001D2666">
        <w:rPr>
          <w:rFonts w:ascii="Times New Roman" w:hAnsi="Times New Roman" w:cs="Times New Roman"/>
          <w:color w:val="000000" w:themeColor="text1"/>
        </w:rPr>
        <w:t>overlooked</w:t>
      </w:r>
      <w:r w:rsidR="00F9100B" w:rsidRPr="0091605F">
        <w:rPr>
          <w:rFonts w:ascii="Times New Roman" w:hAnsi="Times New Roman" w:cs="Times New Roman"/>
          <w:color w:val="000000" w:themeColor="text1"/>
        </w:rPr>
        <w:t xml:space="preserve"> because </w:t>
      </w:r>
      <w:r w:rsidR="001D2666">
        <w:rPr>
          <w:rFonts w:ascii="Times New Roman" w:hAnsi="Times New Roman" w:cs="Times New Roman"/>
          <w:color w:val="000000" w:themeColor="text1"/>
        </w:rPr>
        <w:t>of a tendency to only view</w:t>
      </w:r>
      <w:r w:rsidR="00F9100B" w:rsidRPr="0091605F">
        <w:rPr>
          <w:rFonts w:ascii="Times New Roman" w:hAnsi="Times New Roman" w:cs="Times New Roman"/>
          <w:color w:val="000000" w:themeColor="text1"/>
        </w:rPr>
        <w:t xml:space="preserve"> power through the lens of gender, and </w:t>
      </w:r>
      <w:r w:rsidR="001D2666">
        <w:rPr>
          <w:rFonts w:ascii="Times New Roman" w:hAnsi="Times New Roman" w:cs="Times New Roman"/>
          <w:color w:val="000000" w:themeColor="text1"/>
        </w:rPr>
        <w:t>rather than other dynamics of power</w:t>
      </w:r>
      <w:r w:rsidR="00F9100B" w:rsidRPr="0091605F">
        <w:rPr>
          <w:rFonts w:ascii="Times New Roman" w:hAnsi="Times New Roman" w:cs="Times New Roman"/>
          <w:color w:val="000000" w:themeColor="text1"/>
        </w:rPr>
        <w:t>.</w:t>
      </w:r>
      <w:r w:rsidR="00F9100B" w:rsidRPr="0091605F">
        <w:rPr>
          <w:rFonts w:ascii="Times New Roman" w:hAnsi="Times New Roman" w:cs="Times New Roman"/>
          <w:b/>
          <w:bCs/>
          <w:color w:val="000000" w:themeColor="text1"/>
        </w:rPr>
        <w:t xml:space="preserve"> </w:t>
      </w:r>
      <w:r w:rsidR="00F9100B" w:rsidRPr="00126EB9">
        <w:rPr>
          <w:rFonts w:ascii="Times New Roman" w:hAnsi="Times New Roman" w:cs="Times New Roman"/>
          <w:color w:val="000000" w:themeColor="text1"/>
        </w:rPr>
        <w:t>For example,</w:t>
      </w:r>
      <w:r w:rsidR="00F9100B" w:rsidRPr="00126EB9">
        <w:rPr>
          <w:rFonts w:ascii="Times New Roman" w:hAnsi="Times New Roman" w:cs="Times New Roman"/>
          <w:b/>
          <w:bCs/>
          <w:color w:val="000000" w:themeColor="text1"/>
        </w:rPr>
        <w:t xml:space="preserve"> </w:t>
      </w:r>
      <w:r w:rsidR="00F9100B" w:rsidRPr="00FD4F8F">
        <w:rPr>
          <w:rFonts w:ascii="Times New Roman" w:hAnsi="Times New Roman" w:cs="Times New Roman"/>
          <w:color w:val="000000" w:themeColor="text1"/>
        </w:rPr>
        <w:t xml:space="preserve">the power of a customer or manager over </w:t>
      </w:r>
      <w:r w:rsidR="006C2862" w:rsidRPr="00FD4F8F">
        <w:rPr>
          <w:rFonts w:ascii="Times New Roman" w:hAnsi="Times New Roman" w:cs="Times New Roman"/>
          <w:color w:val="000000" w:themeColor="text1"/>
        </w:rPr>
        <w:t>an</w:t>
      </w:r>
      <w:r w:rsidR="00F9100B" w:rsidRPr="00FD4F8F">
        <w:rPr>
          <w:rFonts w:ascii="Times New Roman" w:hAnsi="Times New Roman" w:cs="Times New Roman"/>
          <w:color w:val="000000" w:themeColor="text1"/>
        </w:rPr>
        <w:t xml:space="preserve"> employee</w:t>
      </w:r>
      <w:r w:rsidR="00FD4F8F" w:rsidRPr="00FD4F8F">
        <w:rPr>
          <w:rFonts w:ascii="Times New Roman" w:hAnsi="Times New Roman" w:cs="Times New Roman"/>
          <w:color w:val="000000" w:themeColor="text1"/>
        </w:rPr>
        <w:t xml:space="preserve"> </w:t>
      </w:r>
      <w:r w:rsidR="00FD4F8F" w:rsidRPr="00FD4F8F">
        <w:rPr>
          <w:rFonts w:ascii="Times New Roman" w:hAnsi="Times New Roman" w:cs="Times New Roman"/>
          <w:color w:val="000000" w:themeColor="text1"/>
        </w:rPr>
        <w:fldChar w:fldCharType="begin"/>
      </w:r>
      <w:r w:rsidR="00FD4F8F" w:rsidRPr="00FD4F8F">
        <w:rPr>
          <w:rFonts w:ascii="Times New Roman" w:hAnsi="Times New Roman" w:cs="Times New Roman"/>
          <w:color w:val="000000" w:themeColor="text1"/>
        </w:rPr>
        <w:instrText xml:space="preserve"> ADDIN ZOTERO_ITEM CSL_CITATION {"citationID":"KV328djl","properties":{"formattedCitation":"(Poulston, 2008)","plainCitation":"(Poulston, 2008)","noteIndex":0},"citationItems":[{"id":63,"uris":["http://zotero.org/users/local/g2Gbk9Oc/items/IH87I3VM"],"itemData":{"id":63,"type":"article-journal","container-title":"International Journal of Hospitality Management","page":"232-240","title":"Metamorphosis in hospitality: A tradition of sexual harassment","volume":"27","author":[{"family":"Poulston","given":"Jill"}],"issued":{"date-parts":[["2008"]]}}}],"schema":"https://github.com/citation-style-language/schema/raw/master/csl-citation.json"} </w:instrText>
      </w:r>
      <w:r w:rsidR="00FD4F8F" w:rsidRPr="00FD4F8F">
        <w:rPr>
          <w:rFonts w:ascii="Times New Roman" w:hAnsi="Times New Roman" w:cs="Times New Roman"/>
          <w:color w:val="000000" w:themeColor="text1"/>
        </w:rPr>
        <w:fldChar w:fldCharType="separate"/>
      </w:r>
      <w:r w:rsidR="00FD4F8F" w:rsidRPr="00FD4F8F">
        <w:rPr>
          <w:rFonts w:ascii="Times New Roman" w:hAnsi="Times New Roman" w:cs="Times New Roman"/>
          <w:noProof/>
          <w:color w:val="000000" w:themeColor="text1"/>
        </w:rPr>
        <w:t>(Poulston, 2008)</w:t>
      </w:r>
      <w:r w:rsidR="00FD4F8F" w:rsidRPr="00FD4F8F">
        <w:rPr>
          <w:rFonts w:ascii="Times New Roman" w:hAnsi="Times New Roman" w:cs="Times New Roman"/>
          <w:color w:val="000000" w:themeColor="text1"/>
        </w:rPr>
        <w:fldChar w:fldCharType="end"/>
      </w:r>
      <w:r w:rsidR="00F9100B" w:rsidRPr="00FD4F8F">
        <w:rPr>
          <w:rFonts w:ascii="Times New Roman" w:hAnsi="Times New Roman" w:cs="Times New Roman"/>
          <w:color w:val="000000" w:themeColor="text1"/>
        </w:rPr>
        <w:t>.</w:t>
      </w:r>
      <w:r w:rsidR="00F9100B" w:rsidRPr="003B7569">
        <w:rPr>
          <w:rFonts w:ascii="Times New Roman" w:hAnsi="Times New Roman" w:cs="Times New Roman"/>
          <w:b/>
          <w:bCs/>
          <w:color w:val="C00000"/>
        </w:rPr>
        <w:t xml:space="preserve"> </w:t>
      </w:r>
      <w:r w:rsidR="002008D0" w:rsidRPr="002008D0">
        <w:rPr>
          <w:rFonts w:ascii="Times New Roman" w:hAnsi="Times New Roman" w:cs="Times New Roman"/>
          <w:color w:val="000000" w:themeColor="text1"/>
        </w:rPr>
        <w:t xml:space="preserve">Customers are able to harass employees as the mentality ‘the customer is always right’ can prevent employees from retaliating </w:t>
      </w:r>
      <w:r w:rsidR="002008D0" w:rsidRPr="002008D0">
        <w:rPr>
          <w:rFonts w:ascii="Times New Roman" w:hAnsi="Times New Roman" w:cs="Times New Roman"/>
          <w:color w:val="000000" w:themeColor="text1"/>
        </w:rPr>
        <w:fldChar w:fldCharType="begin"/>
      </w:r>
      <w:r w:rsidR="002008D0" w:rsidRPr="002008D0">
        <w:rPr>
          <w:rFonts w:ascii="Times New Roman" w:hAnsi="Times New Roman" w:cs="Times New Roman"/>
          <w:color w:val="000000" w:themeColor="text1"/>
        </w:rPr>
        <w:instrText xml:space="preserve"> ADDIN ZOTERO_ITEM CSL_CITATION {"citationID":"0IUW3lzS","properties":{"formattedCitation":"(Baltag {\\i{}et al.}, 2021)","plainCitation":"(Baltag et al., 2021)","noteIndex":0},"citationItems":[{"id":228,"uris":["http://zotero.org/users/local/g2Gbk9Oc/items/H4L522UV"],"itemData":{"id":228,"type":"article-journal","container-title":"Research in Hospitality Management","DOI":"10.1080/22243534.2021.1916265","ISSN":"2224-3534, 2415-5152","issue":"2","journalAbbreviation":"Research in Hospitality Management","language":"en","page":"85-92","source":"DOI.org (Crossref)","title":"Sexual harassment as perceived and experienced by male and female restaurant employees","volume":"11","author":[{"family":"Baltag","given":"Andreea-Stefania"},{"family":"Bosman","given":"Melanie"},{"family":"Wilson","given":"Andrea Bravo"},{"family":"Huismans","given":"Joanne"},{"family":"Zwaal","given":"Wichard"}],"issued":{"date-parts":[["2021",5,4]]}}}],"schema":"https://github.com/citation-style-language/schema/raw/master/csl-citation.json"} </w:instrText>
      </w:r>
      <w:r w:rsidR="002008D0" w:rsidRPr="002008D0">
        <w:rPr>
          <w:rFonts w:ascii="Times New Roman" w:hAnsi="Times New Roman" w:cs="Times New Roman"/>
          <w:color w:val="000000" w:themeColor="text1"/>
        </w:rPr>
        <w:fldChar w:fldCharType="separate"/>
      </w:r>
      <w:r w:rsidR="002008D0" w:rsidRPr="002008D0">
        <w:rPr>
          <w:rFonts w:ascii="Times New Roman" w:hAnsi="Times New Roman" w:cs="Times New Roman"/>
          <w:color w:val="000000" w:themeColor="text1"/>
        </w:rPr>
        <w:t xml:space="preserve">(Baltag </w:t>
      </w:r>
      <w:r w:rsidR="002008D0" w:rsidRPr="002008D0">
        <w:rPr>
          <w:rFonts w:ascii="Times New Roman" w:hAnsi="Times New Roman" w:cs="Times New Roman"/>
          <w:i/>
          <w:iCs/>
          <w:color w:val="000000" w:themeColor="text1"/>
        </w:rPr>
        <w:t>et al.</w:t>
      </w:r>
      <w:r w:rsidR="002008D0" w:rsidRPr="002008D0">
        <w:rPr>
          <w:rFonts w:ascii="Times New Roman" w:hAnsi="Times New Roman" w:cs="Times New Roman"/>
          <w:color w:val="000000" w:themeColor="text1"/>
        </w:rPr>
        <w:t>, 2021)</w:t>
      </w:r>
      <w:r w:rsidR="002008D0" w:rsidRPr="002008D0">
        <w:rPr>
          <w:rFonts w:ascii="Times New Roman" w:hAnsi="Times New Roman" w:cs="Times New Roman"/>
          <w:color w:val="000000" w:themeColor="text1"/>
        </w:rPr>
        <w:fldChar w:fldCharType="end"/>
      </w:r>
      <w:r w:rsidR="00B85D76">
        <w:rPr>
          <w:rFonts w:ascii="Times New Roman" w:hAnsi="Times New Roman" w:cs="Times New Roman"/>
          <w:color w:val="000000" w:themeColor="text1"/>
        </w:rPr>
        <w:t>. S</w:t>
      </w:r>
      <w:r w:rsidR="001D2666">
        <w:rPr>
          <w:rFonts w:ascii="Times New Roman" w:hAnsi="Times New Roman" w:cs="Times New Roman"/>
          <w:color w:val="000000" w:themeColor="text1"/>
        </w:rPr>
        <w:t>ince the COVID-19 pandemic customer misbehaviour has reportedly worsened</w:t>
      </w:r>
      <w:r w:rsidR="00183CB7">
        <w:rPr>
          <w:rFonts w:ascii="Times New Roman" w:hAnsi="Times New Roman" w:cs="Times New Roman"/>
          <w:color w:val="000000" w:themeColor="text1"/>
        </w:rPr>
        <w:t xml:space="preserve"> with one study revealing that 41% of service workers had experienced a notable change in the frequency of SH from customers (</w:t>
      </w:r>
      <w:proofErr w:type="spellStart"/>
      <w:r w:rsidR="00183CB7">
        <w:rPr>
          <w:rFonts w:ascii="Times New Roman" w:hAnsi="Times New Roman" w:cs="Times New Roman"/>
          <w:color w:val="000000" w:themeColor="text1"/>
        </w:rPr>
        <w:t>Booyens</w:t>
      </w:r>
      <w:proofErr w:type="spellEnd"/>
      <w:r w:rsidR="00183CB7">
        <w:rPr>
          <w:rFonts w:ascii="Times New Roman" w:hAnsi="Times New Roman" w:cs="Times New Roman"/>
          <w:color w:val="000000" w:themeColor="text1"/>
        </w:rPr>
        <w:t xml:space="preserve"> </w:t>
      </w:r>
      <w:r w:rsidR="00183CB7">
        <w:rPr>
          <w:rFonts w:ascii="Times New Roman" w:hAnsi="Times New Roman" w:cs="Times New Roman"/>
          <w:i/>
          <w:iCs/>
          <w:color w:val="000000" w:themeColor="text1"/>
        </w:rPr>
        <w:t xml:space="preserve">et al. </w:t>
      </w:r>
      <w:r w:rsidR="00183CB7">
        <w:rPr>
          <w:rFonts w:ascii="Times New Roman" w:hAnsi="Times New Roman" w:cs="Times New Roman"/>
          <w:color w:val="000000" w:themeColor="text1"/>
        </w:rPr>
        <w:t>2022). Furthermore,</w:t>
      </w:r>
      <w:r w:rsidR="00B85D76">
        <w:rPr>
          <w:rFonts w:ascii="Times New Roman" w:hAnsi="Times New Roman" w:cs="Times New Roman"/>
          <w:color w:val="000000" w:themeColor="text1"/>
        </w:rPr>
        <w:t xml:space="preserve"> both male and female customers expect hospitality workers to be willing to flirt with them, and that SH by customers is acceptable</w:t>
      </w:r>
      <w:r w:rsidR="001D2666">
        <w:rPr>
          <w:rFonts w:ascii="Times New Roman" w:hAnsi="Times New Roman" w:cs="Times New Roman"/>
          <w:color w:val="000000" w:themeColor="text1"/>
        </w:rPr>
        <w:t xml:space="preserve"> </w:t>
      </w:r>
      <w:r w:rsidR="00B85D76">
        <w:rPr>
          <w:rFonts w:ascii="Times New Roman" w:hAnsi="Times New Roman" w:cs="Times New Roman"/>
          <w:color w:val="000000" w:themeColor="text1"/>
        </w:rPr>
        <w:fldChar w:fldCharType="begin"/>
      </w:r>
      <w:r w:rsidR="00B85D76">
        <w:rPr>
          <w:rFonts w:ascii="Times New Roman" w:hAnsi="Times New Roman" w:cs="Times New Roman"/>
          <w:color w:val="000000" w:themeColor="text1"/>
        </w:rPr>
        <w:instrText xml:space="preserve"> ADDIN ZOTERO_ITEM CSL_CITATION {"citationID":"1QM72qqx","properties":{"formattedCitation":"(Booyens {\\i{}et al.}, 2022)","plainCitation":"(Booyens et al., 2022)","noteIndex":0},"citationItems":[{"id":257,"uris":["http://zotero.org/users/local/g2Gbk9Oc/items/MAU9URFD"],"itemData":{"id":257,"type":"article-journal","abstract":"Purpose\n              This study aims to examine customer misbehaviour in the hospitality sector during the COVID-19 pandemic.\n            \n            \n              Design/methodology/approach\n              The study draws on a cross-sectional survey of employees in the Scottish hospitality sector highlighting customer misbehaviour as a key concern during the pandemic. Prevalent types of abuse and harassment experienced are outlined along with employee and management responses to incidents of misbehaviour.\n            \n            \n              Findings\n              Verbal abuse and sexual harassment from customers are the most prevalent types of misbehaviour either experienced or witnessed by respondents. Customer misbehaviour is commonly thought of as “part of the job” and therefore “not a big deal”. Managers, largely, expect workers to tolerate abusive behaviours from customers and do not take reports of incidents seriously.\n            \n            \n              Practical implications\n              Transformational managers need to foster workplace well-being with a focus on physical and psychological safety. Recognition of the issue and greater support for victims are furthermore required at an industry level and on the policy front.\n            \n            \n              Social implications\n              The research points to an uncomfortable reality in the service economy that needs to be confronted by society. It has, therefore, important implications for key stakeholders in ensuring fair, dignified and safe hospitality workplaces.\n            \n            \n              Originality/value\n              Customer misbehaviour is reportedly worsening in times of COVID-19 as demonstrated by this study. Despite rhetoric that abuse and harassment are not tolerated, dismissive attitudes from managers – who expect workers to tolerate abusive behaviour – and employee silence about incidents lead the authors to argue that the failure to acknowledge and address this issue constitutes a form of “social washing” in hospitality.","container-title":"International Journal of Contemporary Hospitality Management","DOI":"10.1108/IJCHM-10-2021-1310","ISSN":"0959-6119, 0959-6119","issue":"11","journalAbbreviation":"IJCHM","language":"en","page":"4123-4141","source":"DOI.org (Crossref)","title":"‘It’s not a big deal’: customer misbehaviour and social washing in hospitality","title-short":"‘It’s not a big deal’","volume":"34","author":[{"family":"Booyens","given":"Irma"},{"family":"Hadjisolomou","given":"Anastasios"},{"family":"Nickson","given":"Dennis"},{"family":"Cunningham","given":"Tayler"},{"family":"Baum","given":"Tom"}],"issued":{"date-parts":[["2022",10,21]]}}}],"schema":"https://github.com/citation-style-language/schema/raw/master/csl-citation.json"} </w:instrText>
      </w:r>
      <w:r w:rsidR="00B85D76">
        <w:rPr>
          <w:rFonts w:ascii="Times New Roman" w:hAnsi="Times New Roman" w:cs="Times New Roman"/>
          <w:color w:val="000000" w:themeColor="text1"/>
        </w:rPr>
        <w:fldChar w:fldCharType="separate"/>
      </w:r>
      <w:r w:rsidR="00B85D76" w:rsidRPr="00B85D76">
        <w:rPr>
          <w:rFonts w:ascii="Times New Roman" w:hAnsi="Times New Roman" w:cs="Times New Roman"/>
          <w:color w:val="000000"/>
        </w:rPr>
        <w:t xml:space="preserve">(Booyens </w:t>
      </w:r>
      <w:r w:rsidR="00B85D76" w:rsidRPr="00B85D76">
        <w:rPr>
          <w:rFonts w:ascii="Times New Roman" w:hAnsi="Times New Roman" w:cs="Times New Roman"/>
          <w:i/>
          <w:iCs/>
          <w:color w:val="000000"/>
        </w:rPr>
        <w:t>et al.</w:t>
      </w:r>
      <w:r w:rsidR="00B85D76" w:rsidRPr="00B85D76">
        <w:rPr>
          <w:rFonts w:ascii="Times New Roman" w:hAnsi="Times New Roman" w:cs="Times New Roman"/>
          <w:color w:val="000000"/>
        </w:rPr>
        <w:t>, 2022)</w:t>
      </w:r>
      <w:r w:rsidR="00B85D76">
        <w:rPr>
          <w:rFonts w:ascii="Times New Roman" w:hAnsi="Times New Roman" w:cs="Times New Roman"/>
          <w:color w:val="000000" w:themeColor="text1"/>
        </w:rPr>
        <w:fldChar w:fldCharType="end"/>
      </w:r>
      <w:r w:rsidR="002008D0" w:rsidRPr="002008D0">
        <w:rPr>
          <w:rFonts w:ascii="Times New Roman" w:hAnsi="Times New Roman" w:cs="Times New Roman"/>
          <w:color w:val="000000" w:themeColor="text1"/>
        </w:rPr>
        <w:t>.</w:t>
      </w:r>
      <w:r w:rsidR="002008D0">
        <w:rPr>
          <w:rFonts w:ascii="Times New Roman" w:hAnsi="Times New Roman" w:cs="Times New Roman"/>
          <w:b/>
          <w:bCs/>
          <w:color w:val="C00000"/>
        </w:rPr>
        <w:t xml:space="preserve"> </w:t>
      </w:r>
      <w:r w:rsidR="008329F9" w:rsidRPr="00EA4DE3">
        <w:rPr>
          <w:rFonts w:ascii="Times New Roman" w:hAnsi="Times New Roman" w:cs="Times New Roman"/>
          <w:color w:val="000000" w:themeColor="text1"/>
        </w:rPr>
        <w:t xml:space="preserve">Different models of power can be used to conceive SH as a phenomenon, such as a dependency </w:t>
      </w:r>
      <w:r w:rsidR="008329F9" w:rsidRPr="00EA4DE3">
        <w:rPr>
          <w:rFonts w:ascii="Times New Roman" w:hAnsi="Times New Roman" w:cs="Times New Roman"/>
          <w:color w:val="000000" w:themeColor="text1"/>
        </w:rPr>
        <w:lastRenderedPageBreak/>
        <w:t xml:space="preserve">framework or French and Raven’s (1959) typology of the bases of power that demonstrates the role of power across individual, </w:t>
      </w:r>
      <w:r w:rsidR="00EA4DE3" w:rsidRPr="00EA4DE3">
        <w:rPr>
          <w:rFonts w:ascii="Times New Roman" w:hAnsi="Times New Roman" w:cs="Times New Roman"/>
          <w:color w:val="000000" w:themeColor="text1"/>
        </w:rPr>
        <w:t>organisational,</w:t>
      </w:r>
      <w:r w:rsidR="008329F9" w:rsidRPr="00EA4DE3">
        <w:rPr>
          <w:rFonts w:ascii="Times New Roman" w:hAnsi="Times New Roman" w:cs="Times New Roman"/>
          <w:color w:val="000000" w:themeColor="text1"/>
        </w:rPr>
        <w:t xml:space="preserve"> and societal levels</w:t>
      </w:r>
      <w:r w:rsidR="00EA4DE3" w:rsidRPr="00EA4DE3">
        <w:rPr>
          <w:rFonts w:ascii="Times New Roman" w:hAnsi="Times New Roman" w:cs="Times New Roman"/>
          <w:color w:val="000000" w:themeColor="text1"/>
        </w:rPr>
        <w:t xml:space="preserve"> </w:t>
      </w:r>
      <w:r w:rsidR="00EA4DE3" w:rsidRPr="00EA4DE3">
        <w:rPr>
          <w:rFonts w:ascii="Times New Roman" w:hAnsi="Times New Roman" w:cs="Times New Roman"/>
          <w:color w:val="000000" w:themeColor="text1"/>
        </w:rPr>
        <w:fldChar w:fldCharType="begin"/>
      </w:r>
      <w:r w:rsidR="00EA4DE3" w:rsidRPr="00EA4DE3">
        <w:rPr>
          <w:rFonts w:ascii="Times New Roman" w:hAnsi="Times New Roman" w:cs="Times New Roman"/>
          <w:color w:val="000000" w:themeColor="text1"/>
        </w:rPr>
        <w:instrText xml:space="preserve"> ADDIN ZOTERO_ITEM CSL_CITATION {"citationID":"kSz3Feyo","properties":{"formattedCitation":"(McDonald, 2012)","plainCitation":"(McDonald, 2012)","noteIndex":0},"citationItems":[{"id":249,"uris":["http://zotero.org/users/local/g2Gbk9Oc/items/CDBNA4HS"],"itemData":{"id":249,"type":"article-journal","container-title":"International journal of management reviews","issue":"1","page":"1-17","title":"Workplace Sexual Harassment 30 Years on: A Review of the Literature","volume":"14","author":[{"family":"McDonald","given":"Paula"}],"issued":{"date-parts":[["2012"]]}}}],"schema":"https://github.com/citation-style-language/schema/raw/master/csl-citation.json"} </w:instrText>
      </w:r>
      <w:r w:rsidR="00EA4DE3" w:rsidRPr="00EA4DE3">
        <w:rPr>
          <w:rFonts w:ascii="Times New Roman" w:hAnsi="Times New Roman" w:cs="Times New Roman"/>
          <w:color w:val="000000" w:themeColor="text1"/>
        </w:rPr>
        <w:fldChar w:fldCharType="separate"/>
      </w:r>
      <w:r w:rsidR="00EA4DE3" w:rsidRPr="00EA4DE3">
        <w:rPr>
          <w:rFonts w:ascii="Times New Roman" w:hAnsi="Times New Roman" w:cs="Times New Roman"/>
          <w:noProof/>
          <w:color w:val="000000" w:themeColor="text1"/>
        </w:rPr>
        <w:t>(McDonald, 2012)</w:t>
      </w:r>
      <w:r w:rsidR="00EA4DE3" w:rsidRPr="00EA4DE3">
        <w:rPr>
          <w:rFonts w:ascii="Times New Roman" w:hAnsi="Times New Roman" w:cs="Times New Roman"/>
          <w:color w:val="000000" w:themeColor="text1"/>
        </w:rPr>
        <w:fldChar w:fldCharType="end"/>
      </w:r>
      <w:r w:rsidR="008329F9" w:rsidRPr="00EA4DE3">
        <w:rPr>
          <w:rFonts w:ascii="Times New Roman" w:hAnsi="Times New Roman" w:cs="Times New Roman"/>
          <w:color w:val="000000" w:themeColor="text1"/>
        </w:rPr>
        <w:t>.</w:t>
      </w:r>
    </w:p>
    <w:p w14:paraId="50D7AD67" w14:textId="77777777" w:rsidR="008329F9" w:rsidRDefault="008329F9" w:rsidP="001E6F09">
      <w:pPr>
        <w:spacing w:line="480" w:lineRule="auto"/>
        <w:rPr>
          <w:rFonts w:ascii="Times New Roman" w:hAnsi="Times New Roman" w:cs="Times New Roman"/>
          <w:b/>
          <w:bCs/>
          <w:color w:val="C00000"/>
        </w:rPr>
      </w:pPr>
    </w:p>
    <w:p w14:paraId="027FBD05" w14:textId="2F6F0320" w:rsidR="00F9100B" w:rsidRPr="003B7569" w:rsidRDefault="00B8381A" w:rsidP="001E6F09">
      <w:pPr>
        <w:spacing w:line="480" w:lineRule="auto"/>
        <w:rPr>
          <w:rFonts w:ascii="Times New Roman" w:hAnsi="Times New Roman" w:cs="Times New Roman"/>
          <w:b/>
          <w:bCs/>
          <w:color w:val="C00000"/>
        </w:rPr>
      </w:pPr>
      <w:r w:rsidRPr="00B8381A">
        <w:rPr>
          <w:rFonts w:ascii="Times New Roman" w:hAnsi="Times New Roman" w:cs="Times New Roman"/>
          <w:color w:val="000000" w:themeColor="text1"/>
        </w:rPr>
        <w:t xml:space="preserve">Previous research shows that 25% of male students in hospitality and tourism work placements have experienced </w:t>
      </w:r>
      <w:r w:rsidR="00AB2010">
        <w:rPr>
          <w:rFonts w:ascii="Times New Roman" w:hAnsi="Times New Roman" w:cs="Times New Roman"/>
          <w:color w:val="000000" w:themeColor="text1"/>
        </w:rPr>
        <w:t>SH</w:t>
      </w:r>
      <w:r w:rsidRPr="00B8381A">
        <w:rPr>
          <w:rFonts w:ascii="Times New Roman" w:hAnsi="Times New Roman" w:cs="Times New Roman"/>
          <w:color w:val="000000" w:themeColor="text1"/>
        </w:rPr>
        <w:t xml:space="preserve"> from other staff members </w:t>
      </w:r>
      <w:r w:rsidRPr="00B8381A">
        <w:rPr>
          <w:rFonts w:ascii="Times New Roman" w:hAnsi="Times New Roman" w:cs="Times New Roman"/>
          <w:color w:val="000000" w:themeColor="text1"/>
        </w:rPr>
        <w:fldChar w:fldCharType="begin"/>
      </w:r>
      <w:r w:rsidRPr="00B8381A">
        <w:rPr>
          <w:rFonts w:ascii="Times New Roman" w:hAnsi="Times New Roman" w:cs="Times New Roman"/>
          <w:color w:val="000000" w:themeColor="text1"/>
        </w:rPr>
        <w:instrText xml:space="preserve"> ADDIN ZOTERO_ITEM CSL_CITATION {"citationID":"nLHWFuvh","properties":{"formattedCitation":"(Ram, 2018)","plainCitation":"(Ram, 2018)","noteIndex":0},"citationItems":[{"id":231,"uris":["http://zotero.org/users/local/g2Gbk9Oc/items/CCTTFXJA"],"itemData":{"id":231,"type":"article-journal","container-title":"Current Issues in Tourism","DOI":"10.1080/13683500.2015.1064364","ISSN":"1368-3500, 1747-7603","issue":"7","journalAbbreviation":"Current Issues in Tourism","language":"en","page":"760-774","source":"DOI.org (Crossref)","title":"Hostility or hospitality? A review on violence, bullying and sexual harassment in the tourism and hospitality industry","title-short":"Hostility or hospitality?","volume":"21","author":[{"family":"Ram","given":"Yael"}],"issued":{"date-parts":[["2018",5,3]]}}}],"schema":"https://github.com/citation-style-language/schema/raw/master/csl-citation.json"} </w:instrText>
      </w:r>
      <w:r w:rsidRPr="00B8381A">
        <w:rPr>
          <w:rFonts w:ascii="Times New Roman" w:hAnsi="Times New Roman" w:cs="Times New Roman"/>
          <w:color w:val="000000" w:themeColor="text1"/>
        </w:rPr>
        <w:fldChar w:fldCharType="separate"/>
      </w:r>
      <w:r w:rsidRPr="00B8381A">
        <w:rPr>
          <w:rFonts w:ascii="Times New Roman" w:hAnsi="Times New Roman" w:cs="Times New Roman"/>
          <w:noProof/>
          <w:color w:val="000000" w:themeColor="text1"/>
        </w:rPr>
        <w:t>(Ram, 2018)</w:t>
      </w:r>
      <w:r w:rsidRPr="00B8381A">
        <w:rPr>
          <w:rFonts w:ascii="Times New Roman" w:hAnsi="Times New Roman" w:cs="Times New Roman"/>
          <w:color w:val="000000" w:themeColor="text1"/>
        </w:rPr>
        <w:fldChar w:fldCharType="end"/>
      </w:r>
      <w:r w:rsidRPr="00B8381A">
        <w:rPr>
          <w:rFonts w:ascii="Times New Roman" w:hAnsi="Times New Roman" w:cs="Times New Roman"/>
          <w:color w:val="000000" w:themeColor="text1"/>
        </w:rPr>
        <w:t>.</w:t>
      </w:r>
      <w:r w:rsidR="00F22CEB">
        <w:rPr>
          <w:rFonts w:ascii="Times New Roman" w:hAnsi="Times New Roman" w:cs="Times New Roman"/>
          <w:b/>
          <w:bCs/>
          <w:color w:val="C00000"/>
        </w:rPr>
        <w:t xml:space="preserve"> </w:t>
      </w:r>
      <w:r w:rsidR="002E7AC3" w:rsidRPr="000F68BC">
        <w:rPr>
          <w:rFonts w:ascii="Times New Roman" w:hAnsi="Times New Roman" w:cs="Times New Roman"/>
          <w:color w:val="000000" w:themeColor="text1"/>
        </w:rPr>
        <w:t xml:space="preserve">Harassers choose victims </w:t>
      </w:r>
      <w:r w:rsidR="0046412C" w:rsidRPr="000F68BC">
        <w:rPr>
          <w:rFonts w:ascii="Times New Roman" w:hAnsi="Times New Roman" w:cs="Times New Roman"/>
          <w:color w:val="000000" w:themeColor="text1"/>
        </w:rPr>
        <w:t>perceived</w:t>
      </w:r>
      <w:r w:rsidR="002E7AC3" w:rsidRPr="000F68BC">
        <w:rPr>
          <w:rFonts w:ascii="Times New Roman" w:hAnsi="Times New Roman" w:cs="Times New Roman"/>
          <w:color w:val="000000" w:themeColor="text1"/>
        </w:rPr>
        <w:t xml:space="preserve"> to </w:t>
      </w:r>
      <w:r w:rsidR="000F68BC" w:rsidRPr="000F68BC">
        <w:rPr>
          <w:rFonts w:ascii="Times New Roman" w:hAnsi="Times New Roman" w:cs="Times New Roman"/>
          <w:color w:val="000000" w:themeColor="text1"/>
        </w:rPr>
        <w:t xml:space="preserve">have less power in order to assert their own dominance </w:t>
      </w:r>
      <w:r w:rsidR="000F68BC" w:rsidRPr="000F68BC">
        <w:rPr>
          <w:rFonts w:ascii="Times New Roman" w:hAnsi="Times New Roman" w:cs="Times New Roman"/>
          <w:color w:val="000000" w:themeColor="text1"/>
        </w:rPr>
        <w:fldChar w:fldCharType="begin"/>
      </w:r>
      <w:r w:rsidR="000F68BC" w:rsidRPr="000F68BC">
        <w:rPr>
          <w:rFonts w:ascii="Times New Roman" w:hAnsi="Times New Roman" w:cs="Times New Roman"/>
          <w:color w:val="000000" w:themeColor="text1"/>
        </w:rPr>
        <w:instrText xml:space="preserve"> ADDIN ZOTERO_ITEM CSL_CITATION {"citationID":"R98vuoKr","properties":{"formattedCitation":"(Cassino and Besen\\uc0\\u8208{}Cassino, 2019)","plainCitation":"(Cassino and Besen‐Cassino, 2019)","noteIndex":0},"citationItems":[{"id":239,"uris":["http://zotero.org/users/local/g2Gbk9Oc/items/RSP8YPNI"],"itemData":{"id":239,"type":"article-journal","container-title":"Gender, Work &amp; Organization","DOI":"10.1111/gwao.12394","ISSN":"0968-6673, 1468-0432","issue":"9","journalAbbreviation":"Gender Work Organ","language":"en","page":"1221-1240","source":"DOI.org (Crossref)","title":"Race, threat and workplace sexual harassment: The dynamics of harassment in the United States, 1997–2016","title-short":"Race, threat and workplace sexual harassment","volume":"26","author":[{"family":"Cassino","given":"Dan"},{"family":"Besen‐Cassino","given":"Yasemin"}],"issued":{"date-parts":[["2019",9]]}}}],"schema":"https://github.com/citation-style-language/schema/raw/master/csl-citation.json"} </w:instrText>
      </w:r>
      <w:r w:rsidR="000F68BC" w:rsidRPr="000F68BC">
        <w:rPr>
          <w:rFonts w:ascii="Times New Roman" w:hAnsi="Times New Roman" w:cs="Times New Roman"/>
          <w:color w:val="000000" w:themeColor="text1"/>
        </w:rPr>
        <w:fldChar w:fldCharType="separate"/>
      </w:r>
      <w:r w:rsidR="000F68BC" w:rsidRPr="000F68BC">
        <w:rPr>
          <w:rFonts w:ascii="Times New Roman" w:hAnsi="Times New Roman" w:cs="Times New Roman"/>
          <w:color w:val="000000" w:themeColor="text1"/>
        </w:rPr>
        <w:t>(Cassino and Besen‐Cassino, 2019)</w:t>
      </w:r>
      <w:r w:rsidR="000F68BC" w:rsidRPr="000F68BC">
        <w:rPr>
          <w:rFonts w:ascii="Times New Roman" w:hAnsi="Times New Roman" w:cs="Times New Roman"/>
          <w:color w:val="000000" w:themeColor="text1"/>
        </w:rPr>
        <w:fldChar w:fldCharType="end"/>
      </w:r>
      <w:r w:rsidR="000F68BC" w:rsidRPr="000F68BC">
        <w:rPr>
          <w:rFonts w:ascii="Times New Roman" w:hAnsi="Times New Roman" w:cs="Times New Roman"/>
          <w:color w:val="000000" w:themeColor="text1"/>
        </w:rPr>
        <w:t>.</w:t>
      </w:r>
      <w:r w:rsidR="008B75CE" w:rsidRPr="000F68BC">
        <w:rPr>
          <w:rFonts w:ascii="Times New Roman" w:hAnsi="Times New Roman" w:cs="Times New Roman"/>
          <w:color w:val="000000" w:themeColor="text1"/>
        </w:rPr>
        <w:t xml:space="preserve"> </w:t>
      </w:r>
      <w:r w:rsidR="000F68BC" w:rsidRPr="000F68BC">
        <w:rPr>
          <w:rFonts w:ascii="Times New Roman" w:hAnsi="Times New Roman" w:cs="Times New Roman"/>
          <w:color w:val="000000" w:themeColor="text1"/>
        </w:rPr>
        <w:t>Therefore,</w:t>
      </w:r>
      <w:r w:rsidR="008B75CE" w:rsidRPr="000F68BC">
        <w:rPr>
          <w:rFonts w:ascii="Times New Roman" w:hAnsi="Times New Roman" w:cs="Times New Roman"/>
          <w:color w:val="000000" w:themeColor="text1"/>
        </w:rPr>
        <w:t xml:space="preserve"> to protect employees of all genders within the hospitality workforce it is</w:t>
      </w:r>
      <w:r w:rsidR="000F68BC">
        <w:rPr>
          <w:rFonts w:ascii="Times New Roman" w:hAnsi="Times New Roman" w:cs="Times New Roman"/>
          <w:color w:val="000000" w:themeColor="text1"/>
        </w:rPr>
        <w:t xml:space="preserve"> necessary</w:t>
      </w:r>
      <w:r w:rsidR="008B75CE" w:rsidRPr="000F68BC">
        <w:rPr>
          <w:rFonts w:ascii="Times New Roman" w:hAnsi="Times New Roman" w:cs="Times New Roman"/>
          <w:color w:val="000000" w:themeColor="text1"/>
        </w:rPr>
        <w:t xml:space="preserve"> to empower them in order to reduce </w:t>
      </w:r>
      <w:r w:rsidR="000F68BC" w:rsidRPr="000F68BC">
        <w:rPr>
          <w:rFonts w:ascii="Times New Roman" w:hAnsi="Times New Roman" w:cs="Times New Roman"/>
          <w:color w:val="000000" w:themeColor="text1"/>
        </w:rPr>
        <w:t>their vulnerability.</w:t>
      </w:r>
      <w:r w:rsidR="000F68BC" w:rsidRPr="000F68BC">
        <w:rPr>
          <w:rFonts w:ascii="Times New Roman" w:hAnsi="Times New Roman" w:cs="Times New Roman"/>
          <w:b/>
          <w:bCs/>
          <w:color w:val="000000" w:themeColor="text1"/>
        </w:rPr>
        <w:t xml:space="preserve"> </w:t>
      </w:r>
      <w:r w:rsidR="008B75CE" w:rsidRPr="000F68BC">
        <w:rPr>
          <w:rFonts w:ascii="Times New Roman" w:hAnsi="Times New Roman" w:cs="Times New Roman"/>
          <w:b/>
          <w:bCs/>
          <w:color w:val="000000" w:themeColor="text1"/>
        </w:rPr>
        <w:t xml:space="preserve"> </w:t>
      </w:r>
    </w:p>
    <w:p w14:paraId="449D87E9" w14:textId="6A73D03B" w:rsidR="000E252C" w:rsidRDefault="000E252C" w:rsidP="001E6F09">
      <w:pPr>
        <w:spacing w:line="480" w:lineRule="auto"/>
        <w:rPr>
          <w:rFonts w:ascii="Times New Roman" w:hAnsi="Times New Roman" w:cs="Times New Roman"/>
        </w:rPr>
      </w:pPr>
    </w:p>
    <w:p w14:paraId="2BB6B373" w14:textId="13EBFCC4" w:rsidR="00F22CEB" w:rsidRPr="00D32B2A" w:rsidRDefault="001E356E" w:rsidP="001E6F09">
      <w:pPr>
        <w:spacing w:line="480" w:lineRule="auto"/>
        <w:rPr>
          <w:rFonts w:ascii="Times New Roman" w:hAnsi="Times New Roman" w:cs="Times New Roman"/>
          <w:b/>
          <w:bCs/>
          <w:color w:val="C00000"/>
        </w:rPr>
      </w:pPr>
      <w:r>
        <w:rPr>
          <w:rFonts w:ascii="Times New Roman" w:hAnsi="Times New Roman" w:cs="Times New Roman"/>
        </w:rPr>
        <w:t xml:space="preserve">Furthermore, </w:t>
      </w:r>
      <w:r w:rsidR="00AB2010">
        <w:rPr>
          <w:rFonts w:ascii="Times New Roman" w:hAnsi="Times New Roman" w:cs="Times New Roman"/>
        </w:rPr>
        <w:t>SH</w:t>
      </w:r>
      <w:r w:rsidR="000E252C">
        <w:rPr>
          <w:rFonts w:ascii="Times New Roman" w:hAnsi="Times New Roman" w:cs="Times New Roman"/>
        </w:rPr>
        <w:t xml:space="preserve"> </w:t>
      </w:r>
      <w:r w:rsidR="00F2136F">
        <w:rPr>
          <w:rFonts w:ascii="Times New Roman" w:hAnsi="Times New Roman" w:cs="Times New Roman"/>
        </w:rPr>
        <w:t xml:space="preserve">negatively affects motivation at work </w:t>
      </w:r>
      <w:r w:rsidR="00F2136F">
        <w:rPr>
          <w:rFonts w:ascii="Times New Roman" w:hAnsi="Times New Roman" w:cs="Times New Roman"/>
        </w:rPr>
        <w:fldChar w:fldCharType="begin"/>
      </w:r>
      <w:r w:rsidR="00F2136F">
        <w:rPr>
          <w:rFonts w:ascii="Times New Roman" w:hAnsi="Times New Roman" w:cs="Times New Roman"/>
        </w:rPr>
        <w:instrText xml:space="preserve"> ADDIN ZOTERO_ITEM CSL_CITATION {"citationID":"PX3EWKga","properties":{"formattedCitation":"(Baltag {\\i{}et al.}, 2021)","plainCitation":"(Baltag et al., 2021)","noteIndex":0},"citationItems":[{"id":228,"uris":["http://zotero.org/users/local/g2Gbk9Oc/items/H4L522UV"],"itemData":{"id":228,"type":"article-journal","container-title":"Research in Hospitality Management","DOI":"10.1080/22243534.2021.1916265","ISSN":"2224-3534, 2415-5152","issue":"2","journalAbbreviation":"Research in Hospitality Management","language":"en","page":"85-92","source":"DOI.org (Crossref)","title":"Sexual harassment as perceived and experienced by male and female restaurant employees","volume":"11","author":[{"family":"Baltag","given":"Andreea-Stefania"},{"family":"Bosman","given":"Melanie"},{"family":"Wilson","given":"Andrea Bravo"},{"family":"Huismans","given":"Joanne"},{"family":"Zwaal","given":"Wichard"}],"issued":{"date-parts":[["2021",5,4]]}}}],"schema":"https://github.com/citation-style-language/schema/raw/master/csl-citation.json"} </w:instrText>
      </w:r>
      <w:r w:rsidR="00F2136F">
        <w:rPr>
          <w:rFonts w:ascii="Times New Roman" w:hAnsi="Times New Roman" w:cs="Times New Roman"/>
        </w:rPr>
        <w:fldChar w:fldCharType="separate"/>
      </w:r>
      <w:r w:rsidR="00F2136F" w:rsidRPr="00F2136F">
        <w:rPr>
          <w:rFonts w:ascii="Times New Roman" w:hAnsi="Times New Roman" w:cs="Times New Roman"/>
        </w:rPr>
        <w:t xml:space="preserve">(Baltag </w:t>
      </w:r>
      <w:r w:rsidR="00F2136F" w:rsidRPr="00F2136F">
        <w:rPr>
          <w:rFonts w:ascii="Times New Roman" w:hAnsi="Times New Roman" w:cs="Times New Roman"/>
          <w:i/>
          <w:iCs/>
        </w:rPr>
        <w:t>et al.</w:t>
      </w:r>
      <w:r w:rsidR="00F2136F" w:rsidRPr="00F2136F">
        <w:rPr>
          <w:rFonts w:ascii="Times New Roman" w:hAnsi="Times New Roman" w:cs="Times New Roman"/>
        </w:rPr>
        <w:t>, 2021)</w:t>
      </w:r>
      <w:r w:rsidR="00F2136F">
        <w:rPr>
          <w:rFonts w:ascii="Times New Roman" w:hAnsi="Times New Roman" w:cs="Times New Roman"/>
        </w:rPr>
        <w:fldChar w:fldCharType="end"/>
      </w:r>
      <w:r w:rsidR="00F2136F">
        <w:rPr>
          <w:rFonts w:ascii="Times New Roman" w:hAnsi="Times New Roman" w:cs="Times New Roman"/>
        </w:rPr>
        <w:t xml:space="preserve"> and </w:t>
      </w:r>
      <w:r w:rsidR="000E252C">
        <w:rPr>
          <w:rFonts w:ascii="Times New Roman" w:hAnsi="Times New Roman" w:cs="Times New Roman"/>
        </w:rPr>
        <w:t xml:space="preserve">has a negative impact on employees’ </w:t>
      </w:r>
      <w:r>
        <w:rPr>
          <w:rFonts w:ascii="Times New Roman" w:hAnsi="Times New Roman" w:cs="Times New Roman"/>
        </w:rPr>
        <w:t>mental</w:t>
      </w:r>
      <w:r w:rsidR="000E252C">
        <w:rPr>
          <w:rFonts w:ascii="Times New Roman" w:hAnsi="Times New Roman" w:cs="Times New Roman"/>
        </w:rPr>
        <w:t xml:space="preserve"> wellbeing</w:t>
      </w:r>
      <w:r>
        <w:rPr>
          <w:rFonts w:ascii="Times New Roman" w:hAnsi="Times New Roman" w:cs="Times New Roman"/>
        </w:rPr>
        <w:t xml:space="preserve"> (Park </w:t>
      </w:r>
      <w:r>
        <w:rPr>
          <w:rFonts w:ascii="Times New Roman" w:hAnsi="Times New Roman" w:cs="Times New Roman"/>
          <w:i/>
          <w:iCs/>
        </w:rPr>
        <w:t xml:space="preserve">et al., </w:t>
      </w:r>
      <w:r>
        <w:rPr>
          <w:rFonts w:ascii="Times New Roman" w:hAnsi="Times New Roman" w:cs="Times New Roman"/>
        </w:rPr>
        <w:t xml:space="preserve">2022). </w:t>
      </w:r>
      <w:r w:rsidR="00131C4A" w:rsidRPr="00AF5BE7">
        <w:rPr>
          <w:rFonts w:ascii="Times New Roman" w:hAnsi="Times New Roman" w:cs="Times New Roman"/>
          <w:color w:val="000000" w:themeColor="text1"/>
        </w:rPr>
        <w:t xml:space="preserve">Poor wellbeing </w:t>
      </w:r>
      <w:r w:rsidR="00AF5BE7" w:rsidRPr="00AF5BE7">
        <w:rPr>
          <w:rFonts w:ascii="Times New Roman" w:hAnsi="Times New Roman" w:cs="Times New Roman"/>
          <w:color w:val="000000" w:themeColor="text1"/>
        </w:rPr>
        <w:t xml:space="preserve">is associated with </w:t>
      </w:r>
      <w:r w:rsidR="00131C4A" w:rsidRPr="00AF5BE7">
        <w:rPr>
          <w:rFonts w:ascii="Times New Roman" w:hAnsi="Times New Roman" w:cs="Times New Roman"/>
          <w:color w:val="000000" w:themeColor="text1"/>
        </w:rPr>
        <w:t>employees’ intention to leave</w:t>
      </w:r>
      <w:r w:rsidR="00AF5BE7" w:rsidRPr="00AF5BE7">
        <w:rPr>
          <w:rFonts w:ascii="Times New Roman" w:hAnsi="Times New Roman" w:cs="Times New Roman"/>
          <w:color w:val="000000" w:themeColor="text1"/>
        </w:rPr>
        <w:t xml:space="preserve"> </w:t>
      </w:r>
      <w:r w:rsidR="00AF5BE7" w:rsidRPr="00AF5BE7">
        <w:rPr>
          <w:rFonts w:ascii="Times New Roman" w:hAnsi="Times New Roman" w:cs="Times New Roman"/>
          <w:color w:val="000000" w:themeColor="text1"/>
        </w:rPr>
        <w:fldChar w:fldCharType="begin"/>
      </w:r>
      <w:r w:rsidR="00AF5BE7" w:rsidRPr="00AF5BE7">
        <w:rPr>
          <w:rFonts w:ascii="Times New Roman" w:hAnsi="Times New Roman" w:cs="Times New Roman"/>
          <w:color w:val="000000" w:themeColor="text1"/>
        </w:rPr>
        <w:instrText xml:space="preserve"> ADDIN ZOTERO_ITEM CSL_CITATION {"citationID":"y5i3gDM0","properties":{"formattedCitation":"(Hennicks, Heyns and Rothmann, 2022)","plainCitation":"(Hennicks, Heyns and Rothmann, 2022)","noteIndex":0},"citationItems":[{"id":234,"uris":["http://zotero.org/users/local/g2Gbk9Oc/items/59KUYG8L"],"itemData":{"id":234,"type":"article-journal","abstract":"Orientation: Employee social well-being is likely to influence individual and organisational outcomes, especially in African countries where a high premium is often placed on one’s personhood being rooted in one’s relations with others.Research purpose: This study investigated the associations between social well-being, job satisfaction, organisational citizenship behaviour and intentions to leave in a South African utility organisation.Motivation for the study: Given the history of relationships amongst diverse people in South Africa, social well-being seems to be a critical component of the overall well-being of employees. However, few studies in South Africa have focused on social well-being in organisational contexts.Research approach/design and method: A cross-sectional survey design was used, targeting permanent employees in a South African utility organisation. Consenting participants (N = 403) completed previously validated measures of social well-being, job satisfaction, organisational citizenship behaviour and intentions to leave. Structural equation modelling was performed to test hypotheses.Main findings: Social well-being was positively associated with job satisfaction and organisational citizenship behaviour and negatively associated with intentions to leave. Social well-being indirectly affected organisational citizenship behaviour and intention to leave through job (dis)satisfaction.Practical/managerial implications: Managers and human resources practitioners are alerted to practical ways of sustaining employees’ social well-being such as by implementing tailor-made policies that support social aspects of well-being and by ensuring the alignment of well-being programmes with changing circumstances in the modern world of work.Originality/value-add: This study illuminated social well-being associations with selected outcomes in a developing African country workplace context.","container-title":"SA Journal of Industrial Psychology","DOI":"10.4102/sajip.v48i0.1928","ISSN":"2071-0763, 0258-5200","journalAbbreviation":"SA j. ind. psychol.","source":"DOI.org (Crossref)","title":"Social well-being, job satisfaction, organisational citizenship behaviour and intentions to leave in a utility organisation","URL":"https://sajip.co.za/index.php/sajip/article/view/1928","volume":"48","author":[{"family":"Hennicks","given":"Eugeny"},{"family":"Heyns","given":"Marita M."},{"family":"Rothmann","given":"Sebastiaan"}],"accessed":{"date-parts":[["2022",11,20]]},"issued":{"date-parts":[["2022",3,11]]}}}],"schema":"https://github.com/citation-style-language/schema/raw/master/csl-citation.json"} </w:instrText>
      </w:r>
      <w:r w:rsidR="00AF5BE7" w:rsidRPr="00AF5BE7">
        <w:rPr>
          <w:rFonts w:ascii="Times New Roman" w:hAnsi="Times New Roman" w:cs="Times New Roman"/>
          <w:color w:val="000000" w:themeColor="text1"/>
        </w:rPr>
        <w:fldChar w:fldCharType="separate"/>
      </w:r>
      <w:r w:rsidR="00AF5BE7" w:rsidRPr="00AF5BE7">
        <w:rPr>
          <w:rFonts w:ascii="Times New Roman" w:hAnsi="Times New Roman" w:cs="Times New Roman"/>
          <w:noProof/>
          <w:color w:val="000000" w:themeColor="text1"/>
        </w:rPr>
        <w:t>(Hennicks, Heyns and Rothmann, 2022)</w:t>
      </w:r>
      <w:r w:rsidR="00AF5BE7" w:rsidRPr="00AF5BE7">
        <w:rPr>
          <w:rFonts w:ascii="Times New Roman" w:hAnsi="Times New Roman" w:cs="Times New Roman"/>
          <w:color w:val="000000" w:themeColor="text1"/>
        </w:rPr>
        <w:fldChar w:fldCharType="end"/>
      </w:r>
      <w:r w:rsidR="00131C4A" w:rsidRPr="00AF5BE7">
        <w:rPr>
          <w:rFonts w:ascii="Times New Roman" w:hAnsi="Times New Roman" w:cs="Times New Roman"/>
          <w:color w:val="000000" w:themeColor="text1"/>
        </w:rPr>
        <w:t>,</w:t>
      </w:r>
      <w:r w:rsidR="00131C4A" w:rsidRPr="00AF5BE7">
        <w:rPr>
          <w:rFonts w:ascii="Times New Roman" w:hAnsi="Times New Roman" w:cs="Times New Roman"/>
          <w:b/>
          <w:bCs/>
          <w:color w:val="000000" w:themeColor="text1"/>
        </w:rPr>
        <w:t xml:space="preserve"> </w:t>
      </w:r>
      <w:r w:rsidR="00131C4A" w:rsidRPr="0046412C">
        <w:rPr>
          <w:rFonts w:ascii="Times New Roman" w:hAnsi="Times New Roman" w:cs="Times New Roman"/>
          <w:color w:val="000000" w:themeColor="text1"/>
        </w:rPr>
        <w:t>and high turnover rates have a negative impact on organisational performance</w:t>
      </w:r>
      <w:r w:rsidR="00F2136F" w:rsidRPr="0046412C">
        <w:rPr>
          <w:rFonts w:ascii="Times New Roman" w:hAnsi="Times New Roman" w:cs="Times New Roman"/>
          <w:color w:val="000000" w:themeColor="text1"/>
        </w:rPr>
        <w:t xml:space="preserve"> and reputation </w:t>
      </w:r>
      <w:r w:rsidR="0046412C" w:rsidRPr="0046412C">
        <w:rPr>
          <w:rFonts w:ascii="Times New Roman" w:hAnsi="Times New Roman" w:cs="Times New Roman"/>
          <w:color w:val="000000" w:themeColor="text1"/>
        </w:rPr>
        <w:fldChar w:fldCharType="begin"/>
      </w:r>
      <w:r w:rsidR="0046412C" w:rsidRPr="0046412C">
        <w:rPr>
          <w:rFonts w:ascii="Times New Roman" w:hAnsi="Times New Roman" w:cs="Times New Roman"/>
          <w:color w:val="000000" w:themeColor="text1"/>
        </w:rPr>
        <w:instrText xml:space="preserve"> ADDIN ZOTERO_ITEM CSL_CITATION {"citationID":"FlqfxlYo","properties":{"formattedCitation":"(Khan, Khan and Bodla, 2021)","plainCitation":"(Khan, Khan and Bodla, 2021)","noteIndex":0},"citationItems":[{"id":238,"uris":["http://zotero.org/users/local/g2Gbk9Oc/items/YDW33KW5"],"itemData":{"id":238,"type":"article-journal","abstract":"Purpose\n              High-performing employees are a hotel’s most important asset: they care for what they do, go beyond and beyond the scope of duty and continually strive to do better. The purpose of this multi-level study is to look into the influence of high-talent turnover on organizational reputation via social capital and trust deficits. Furthermore, the current research explores the influence of human capital investment (HCI) on the mediating effects of trust deficit and social capital in the association between high talent turnover rate and organizational reputation using human resource theory and social capital theory.\n            \n            \n              Design/methodology/approach\n              The authors examined the hypotheses using multi-source and multi-times data of 805 respondents (including senior human resources officers and employees) from 85 hotels.\n            \n            \n              Findings\n              The present study revealed interesting findings that the HCI failed to buffer the interfering role of trust deficit in the negative association between high-performing personnel turnover rate and organizational reputation.\n            \n            \n              Practical implications\n              High-performing personnel turnover and underlying mechanisms play a significant role in eroding a hotel’s reputation in the hotel industry. Hotel management should focus on reducing high-performing talent turnover and underlying mechanisms to maintain and improve the hotel’s reputation.\n            \n            \n              Originality/value\n              This study provides better understating into the process by exploring that high-performer turnover can damage an organization’s reputation, which has been overlooked by academics who researched the hotel industry.","container-title":"International Journal of Contemporary Hospitality Management","DOI":"10.1108/IJCHM-12-2020-1439","ISSN":"0959-6119, 0959-6119","issue":"10","journalAbbreviation":"IJCHM","language":"en","page":"3277-3295","source":"DOI.org (Crossref)","title":"The after-shock effects of high-performers turnover in hotel industry: a multi-level study","title-short":"The after-shock effects of high-performers turnover in hotel industry","volume":"33","author":[{"family":"Khan","given":"Ali Nawaz"},{"family":"Khan","given":"Naseer Abbas"},{"family":"Bodla","given":"Ali Ahmad"}],"issued":{"date-parts":[["2021",10,20]]}}}],"schema":"https://github.com/citation-style-language/schema/raw/master/csl-citation.json"} </w:instrText>
      </w:r>
      <w:r w:rsidR="0046412C" w:rsidRPr="0046412C">
        <w:rPr>
          <w:rFonts w:ascii="Times New Roman" w:hAnsi="Times New Roman" w:cs="Times New Roman"/>
          <w:color w:val="000000" w:themeColor="text1"/>
        </w:rPr>
        <w:fldChar w:fldCharType="separate"/>
      </w:r>
      <w:r w:rsidR="0046412C" w:rsidRPr="0046412C">
        <w:rPr>
          <w:rFonts w:ascii="Times New Roman" w:hAnsi="Times New Roman" w:cs="Times New Roman"/>
          <w:noProof/>
          <w:color w:val="000000" w:themeColor="text1"/>
        </w:rPr>
        <w:t>(Khan, Khan and Bodla, 2021)</w:t>
      </w:r>
      <w:r w:rsidR="0046412C" w:rsidRPr="0046412C">
        <w:rPr>
          <w:rFonts w:ascii="Times New Roman" w:hAnsi="Times New Roman" w:cs="Times New Roman"/>
          <w:color w:val="000000" w:themeColor="text1"/>
        </w:rPr>
        <w:fldChar w:fldCharType="end"/>
      </w:r>
      <w:r w:rsidR="00131C4A" w:rsidRPr="0046412C">
        <w:rPr>
          <w:rFonts w:ascii="Times New Roman" w:hAnsi="Times New Roman" w:cs="Times New Roman"/>
          <w:color w:val="000000" w:themeColor="text1"/>
        </w:rPr>
        <w:t xml:space="preserve">. </w:t>
      </w:r>
      <w:r w:rsidR="00F22CEB">
        <w:rPr>
          <w:rFonts w:ascii="Times New Roman" w:hAnsi="Times New Roman" w:cs="Times New Roman"/>
          <w:color w:val="000000" w:themeColor="text1"/>
        </w:rPr>
        <w:t xml:space="preserve">Additionally, men who have experienced </w:t>
      </w:r>
      <w:r w:rsidR="00AB2010">
        <w:rPr>
          <w:rFonts w:ascii="Times New Roman" w:hAnsi="Times New Roman" w:cs="Times New Roman"/>
          <w:color w:val="000000" w:themeColor="text1"/>
        </w:rPr>
        <w:t>SH</w:t>
      </w:r>
      <w:r w:rsidR="00F22CEB">
        <w:rPr>
          <w:rFonts w:ascii="Times New Roman" w:hAnsi="Times New Roman" w:cs="Times New Roman"/>
          <w:color w:val="000000" w:themeColor="text1"/>
        </w:rPr>
        <w:t xml:space="preserve"> are more likely than women to develop Stockholm Syndrome – as they may face pressure to be the breadwinner in their household </w:t>
      </w:r>
      <w:r w:rsidR="00F22CEB">
        <w:rPr>
          <w:rFonts w:ascii="Times New Roman" w:hAnsi="Times New Roman" w:cs="Times New Roman"/>
          <w:color w:val="000000" w:themeColor="text1"/>
        </w:rPr>
        <w:fldChar w:fldCharType="begin"/>
      </w:r>
      <w:r w:rsidR="00F22CEB">
        <w:rPr>
          <w:rFonts w:ascii="Times New Roman" w:hAnsi="Times New Roman" w:cs="Times New Roman"/>
          <w:color w:val="000000" w:themeColor="text1"/>
        </w:rPr>
        <w:instrText xml:space="preserve"> ADDIN ZOTERO_ITEM CSL_CITATION {"citationID":"P9ko7PRi","properties":{"formattedCitation":"(Hurley and Morganson, 2022)","plainCitation":"(Hurley and Morganson, 2022)","noteIndex":0},"citationItems":[{"id":232,"uris":["http://zotero.org/users/local/g2Gbk9Oc/items/JYB7SVNF"],"itemData":{"id":232,"type":"article-journal","container-title":"Journal of Sexual Aggression","DOI":"10.1080/13552600.2022.2053889","ISSN":"1355-2600, 1742-6545","journalAbbreviation":"Journal of Sexual Aggression","language":"en","page":"1-13","source":"DOI.org (Crossref)","title":"An empirical examination of sexual harassment and Stockholm syndrome in relation to essential and non-essential workers during the COVID-19 pandemic","author":[{"family":"Hurley","given":"Kenzie J."},{"family":"Morganson","given":"Valerie J."}],"issued":{"date-parts":[["2022",3,26]]}}}],"schema":"https://github.com/citation-style-language/schema/raw/master/csl-citation.json"} </w:instrText>
      </w:r>
      <w:r w:rsidR="00F22CEB">
        <w:rPr>
          <w:rFonts w:ascii="Times New Roman" w:hAnsi="Times New Roman" w:cs="Times New Roman"/>
          <w:color w:val="000000" w:themeColor="text1"/>
        </w:rPr>
        <w:fldChar w:fldCharType="separate"/>
      </w:r>
      <w:r w:rsidR="00F22CEB">
        <w:rPr>
          <w:rFonts w:ascii="Times New Roman" w:hAnsi="Times New Roman" w:cs="Times New Roman"/>
          <w:noProof/>
          <w:color w:val="000000" w:themeColor="text1"/>
        </w:rPr>
        <w:t>(Hurley and Morganson, 2022)</w:t>
      </w:r>
      <w:r w:rsidR="00F22CEB">
        <w:rPr>
          <w:rFonts w:ascii="Times New Roman" w:hAnsi="Times New Roman" w:cs="Times New Roman"/>
          <w:color w:val="000000" w:themeColor="text1"/>
        </w:rPr>
        <w:fldChar w:fldCharType="end"/>
      </w:r>
      <w:r w:rsidR="00F22CEB">
        <w:rPr>
          <w:rFonts w:ascii="Times New Roman" w:hAnsi="Times New Roman" w:cs="Times New Roman"/>
          <w:color w:val="000000" w:themeColor="text1"/>
        </w:rPr>
        <w:t>.</w:t>
      </w:r>
    </w:p>
    <w:p w14:paraId="33C79AF2" w14:textId="0B90044B" w:rsidR="001E6F09" w:rsidRPr="001E6F09" w:rsidRDefault="001E6F09" w:rsidP="001E6F09">
      <w:pPr>
        <w:spacing w:line="480" w:lineRule="auto"/>
        <w:rPr>
          <w:rFonts w:ascii="Times New Roman" w:hAnsi="Times New Roman" w:cs="Times New Roman"/>
        </w:rPr>
      </w:pPr>
    </w:p>
    <w:p w14:paraId="2F016493" w14:textId="133BF62B" w:rsidR="001E6F09" w:rsidRDefault="004F70CB" w:rsidP="001E6F09">
      <w:pPr>
        <w:pBdr>
          <w:bottom w:val="single" w:sz="6" w:space="1" w:color="auto"/>
        </w:pBdr>
        <w:spacing w:line="480" w:lineRule="auto"/>
        <w:rPr>
          <w:rFonts w:ascii="Times New Roman" w:hAnsi="Times New Roman" w:cs="Times New Roman"/>
        </w:rPr>
      </w:pPr>
      <w:r>
        <w:rPr>
          <w:rFonts w:ascii="Times New Roman" w:hAnsi="Times New Roman" w:cs="Times New Roman"/>
        </w:rPr>
        <w:t xml:space="preserve">To conclude, </w:t>
      </w:r>
      <w:r w:rsidR="00AB2010">
        <w:rPr>
          <w:rFonts w:ascii="Times New Roman" w:hAnsi="Times New Roman" w:cs="Times New Roman"/>
        </w:rPr>
        <w:t>SH</w:t>
      </w:r>
      <w:r w:rsidR="00B81751">
        <w:rPr>
          <w:rFonts w:ascii="Times New Roman" w:hAnsi="Times New Roman" w:cs="Times New Roman"/>
        </w:rPr>
        <w:t xml:space="preserve"> conducted towards male employees has an adverse effect on individuals and organisations (Park </w:t>
      </w:r>
      <w:r w:rsidR="00B81751">
        <w:rPr>
          <w:rFonts w:ascii="Times New Roman" w:hAnsi="Times New Roman" w:cs="Times New Roman"/>
          <w:i/>
          <w:iCs/>
        </w:rPr>
        <w:t xml:space="preserve">et al., </w:t>
      </w:r>
      <w:r w:rsidR="00B81751">
        <w:rPr>
          <w:rFonts w:ascii="Times New Roman" w:hAnsi="Times New Roman" w:cs="Times New Roman"/>
        </w:rPr>
        <w:t xml:space="preserve">2022). </w:t>
      </w:r>
      <w:r w:rsidR="00B81751" w:rsidRPr="00D21195">
        <w:rPr>
          <w:rFonts w:ascii="Times New Roman" w:hAnsi="Times New Roman" w:cs="Times New Roman"/>
          <w:color w:val="000000" w:themeColor="text1"/>
        </w:rPr>
        <w:t xml:space="preserve">Currently, there is a severe lack of literature that examines the causes and effects of </w:t>
      </w:r>
      <w:r w:rsidR="00AB2010">
        <w:rPr>
          <w:rFonts w:ascii="Times New Roman" w:hAnsi="Times New Roman" w:cs="Times New Roman"/>
          <w:color w:val="000000" w:themeColor="text1"/>
        </w:rPr>
        <w:t>SH</w:t>
      </w:r>
      <w:r w:rsidR="00B81751" w:rsidRPr="00D21195">
        <w:rPr>
          <w:rFonts w:ascii="Times New Roman" w:hAnsi="Times New Roman" w:cs="Times New Roman"/>
          <w:color w:val="000000" w:themeColor="text1"/>
        </w:rPr>
        <w:t xml:space="preserve"> on </w:t>
      </w:r>
      <w:r w:rsidR="001735AE" w:rsidRPr="00D21195">
        <w:rPr>
          <w:rFonts w:ascii="Times New Roman" w:hAnsi="Times New Roman" w:cs="Times New Roman"/>
          <w:color w:val="000000" w:themeColor="text1"/>
        </w:rPr>
        <w:t>men</w:t>
      </w:r>
      <w:r w:rsidR="00D21195" w:rsidRPr="00D21195">
        <w:rPr>
          <w:rFonts w:ascii="Times New Roman" w:hAnsi="Times New Roman" w:cs="Times New Roman"/>
          <w:color w:val="000000" w:themeColor="text1"/>
        </w:rPr>
        <w:t xml:space="preserve"> (Park </w:t>
      </w:r>
      <w:r w:rsidR="00D21195" w:rsidRPr="00D21195">
        <w:rPr>
          <w:rFonts w:ascii="Times New Roman" w:hAnsi="Times New Roman" w:cs="Times New Roman"/>
          <w:i/>
          <w:iCs/>
          <w:color w:val="000000" w:themeColor="text1"/>
        </w:rPr>
        <w:t>et al</w:t>
      </w:r>
      <w:r w:rsidR="00D21195" w:rsidRPr="00D21195">
        <w:rPr>
          <w:rFonts w:ascii="Times New Roman" w:hAnsi="Times New Roman" w:cs="Times New Roman"/>
          <w:color w:val="000000" w:themeColor="text1"/>
        </w:rPr>
        <w:t>., 2022)</w:t>
      </w:r>
      <w:r w:rsidR="001735AE" w:rsidRPr="00D21195">
        <w:rPr>
          <w:rFonts w:ascii="Times New Roman" w:hAnsi="Times New Roman" w:cs="Times New Roman"/>
          <w:color w:val="000000" w:themeColor="text1"/>
        </w:rPr>
        <w:t>,</w:t>
      </w:r>
      <w:r w:rsidR="00B1725D" w:rsidRPr="00D21195">
        <w:rPr>
          <w:rFonts w:ascii="Times New Roman" w:hAnsi="Times New Roman" w:cs="Times New Roman"/>
          <w:color w:val="000000" w:themeColor="text1"/>
        </w:rPr>
        <w:t xml:space="preserve"> </w:t>
      </w:r>
      <w:r w:rsidR="002008D0" w:rsidRPr="002008D0">
        <w:rPr>
          <w:rFonts w:ascii="Times New Roman" w:hAnsi="Times New Roman" w:cs="Times New Roman"/>
          <w:color w:val="000000" w:themeColor="text1"/>
        </w:rPr>
        <w:t xml:space="preserve">which has hindered challenging </w:t>
      </w:r>
      <w:r w:rsidR="002008D0">
        <w:rPr>
          <w:rFonts w:ascii="Times New Roman" w:hAnsi="Times New Roman" w:cs="Times New Roman"/>
          <w:color w:val="000000" w:themeColor="text1"/>
        </w:rPr>
        <w:t xml:space="preserve">non-gendered </w:t>
      </w:r>
      <w:r w:rsidR="002008D0" w:rsidRPr="002008D0">
        <w:rPr>
          <w:rFonts w:ascii="Times New Roman" w:hAnsi="Times New Roman" w:cs="Times New Roman"/>
          <w:color w:val="000000" w:themeColor="text1"/>
        </w:rPr>
        <w:t>dimensions of power that lead to SH.</w:t>
      </w:r>
      <w:r w:rsidR="002008D0" w:rsidRPr="002008D0">
        <w:rPr>
          <w:rFonts w:ascii="Times New Roman" w:hAnsi="Times New Roman" w:cs="Times New Roman"/>
          <w:b/>
          <w:bCs/>
          <w:color w:val="000000" w:themeColor="text1"/>
        </w:rPr>
        <w:t xml:space="preserve"> </w:t>
      </w:r>
      <w:r w:rsidR="001735AE">
        <w:rPr>
          <w:rFonts w:ascii="Times New Roman" w:hAnsi="Times New Roman" w:cs="Times New Roman"/>
        </w:rPr>
        <w:t xml:space="preserve">By challenging the current concept of women as victims and men as perpetrators, it </w:t>
      </w:r>
      <w:r w:rsidR="00DB79B2">
        <w:rPr>
          <w:rFonts w:ascii="Times New Roman" w:hAnsi="Times New Roman" w:cs="Times New Roman"/>
        </w:rPr>
        <w:t>may</w:t>
      </w:r>
      <w:r w:rsidR="001735AE">
        <w:rPr>
          <w:rFonts w:ascii="Times New Roman" w:hAnsi="Times New Roman" w:cs="Times New Roman"/>
        </w:rPr>
        <w:t xml:space="preserve"> be possible to</w:t>
      </w:r>
      <w:r w:rsidR="00DB79B2">
        <w:rPr>
          <w:rFonts w:ascii="Times New Roman" w:hAnsi="Times New Roman" w:cs="Times New Roman"/>
        </w:rPr>
        <w:t xml:space="preserve"> identify methods that organisations can implement to reduce the levels of SH and create safer workplaces for all</w:t>
      </w:r>
      <w:r w:rsidR="00131C4A">
        <w:rPr>
          <w:rFonts w:ascii="Times New Roman" w:hAnsi="Times New Roman" w:cs="Times New Roman"/>
        </w:rPr>
        <w:t xml:space="preserve">. </w:t>
      </w:r>
      <w:r w:rsidR="00512C9E">
        <w:rPr>
          <w:rFonts w:ascii="Times New Roman" w:hAnsi="Times New Roman" w:cs="Times New Roman"/>
        </w:rPr>
        <w:t xml:space="preserve">Therefore, more research that includes male victims of </w:t>
      </w:r>
      <w:r w:rsidR="00AB2010">
        <w:rPr>
          <w:rFonts w:ascii="Times New Roman" w:hAnsi="Times New Roman" w:cs="Times New Roman"/>
        </w:rPr>
        <w:t>SH</w:t>
      </w:r>
      <w:r w:rsidR="00512C9E">
        <w:rPr>
          <w:rFonts w:ascii="Times New Roman" w:hAnsi="Times New Roman" w:cs="Times New Roman"/>
        </w:rPr>
        <w:t xml:space="preserve"> should be conducted in the future. </w:t>
      </w:r>
    </w:p>
    <w:p w14:paraId="684EA2FC" w14:textId="77777777" w:rsidR="00C324C6" w:rsidRPr="00B81751" w:rsidRDefault="00C324C6" w:rsidP="001E6F09">
      <w:pPr>
        <w:pBdr>
          <w:bottom w:val="single" w:sz="6" w:space="1" w:color="auto"/>
        </w:pBdr>
        <w:spacing w:line="480" w:lineRule="auto"/>
        <w:rPr>
          <w:rFonts w:ascii="Times New Roman" w:hAnsi="Times New Roman" w:cs="Times New Roman"/>
        </w:rPr>
      </w:pPr>
    </w:p>
    <w:p w14:paraId="71DA1A4E" w14:textId="77777777" w:rsidR="00C324C6" w:rsidRDefault="00C324C6" w:rsidP="001E6F09">
      <w:pPr>
        <w:spacing w:line="480" w:lineRule="auto"/>
        <w:rPr>
          <w:rFonts w:ascii="Times New Roman" w:hAnsi="Times New Roman" w:cs="Times New Roman"/>
        </w:rPr>
      </w:pPr>
    </w:p>
    <w:p w14:paraId="6B23F98F" w14:textId="53757531" w:rsidR="001735AE" w:rsidRPr="001735AE" w:rsidRDefault="001735AE" w:rsidP="001E6F09">
      <w:pPr>
        <w:spacing w:line="480" w:lineRule="auto"/>
        <w:rPr>
          <w:rFonts w:ascii="Times New Roman" w:hAnsi="Times New Roman" w:cs="Times New Roman"/>
          <w:b/>
          <w:bCs/>
        </w:rPr>
      </w:pPr>
      <w:r w:rsidRPr="001735AE">
        <w:rPr>
          <w:rFonts w:ascii="Times New Roman" w:hAnsi="Times New Roman" w:cs="Times New Roman"/>
          <w:b/>
          <w:bCs/>
        </w:rPr>
        <w:t>References</w:t>
      </w:r>
    </w:p>
    <w:p w14:paraId="6E28BF98" w14:textId="2BF354F6" w:rsidR="000D6AD9" w:rsidRDefault="000D6AD9" w:rsidP="001E6F09">
      <w:pPr>
        <w:spacing w:line="480" w:lineRule="auto"/>
        <w:rPr>
          <w:rFonts w:ascii="Times New Roman" w:hAnsi="Times New Roman" w:cs="Times New Roman"/>
        </w:rPr>
      </w:pPr>
      <w:proofErr w:type="spellStart"/>
      <w:r>
        <w:rPr>
          <w:rFonts w:ascii="Times New Roman" w:hAnsi="Times New Roman" w:cs="Times New Roman"/>
        </w:rPr>
        <w:t>Baltag</w:t>
      </w:r>
      <w:proofErr w:type="spellEnd"/>
      <w:r>
        <w:rPr>
          <w:rFonts w:ascii="Times New Roman" w:hAnsi="Times New Roman" w:cs="Times New Roman"/>
        </w:rPr>
        <w:t xml:space="preserve">, A., Bosman, M., Wilson, A., </w:t>
      </w:r>
      <w:proofErr w:type="spellStart"/>
      <w:r>
        <w:rPr>
          <w:rFonts w:ascii="Times New Roman" w:hAnsi="Times New Roman" w:cs="Times New Roman"/>
        </w:rPr>
        <w:t>Huismans</w:t>
      </w:r>
      <w:proofErr w:type="spellEnd"/>
      <w:r>
        <w:rPr>
          <w:rFonts w:ascii="Times New Roman" w:hAnsi="Times New Roman" w:cs="Times New Roman"/>
        </w:rPr>
        <w:t xml:space="preserve">, J., </w:t>
      </w:r>
      <w:proofErr w:type="spellStart"/>
      <w:r>
        <w:rPr>
          <w:rFonts w:ascii="Times New Roman" w:hAnsi="Times New Roman" w:cs="Times New Roman"/>
        </w:rPr>
        <w:t>Zwaal</w:t>
      </w:r>
      <w:proofErr w:type="spellEnd"/>
      <w:r>
        <w:rPr>
          <w:rFonts w:ascii="Times New Roman" w:hAnsi="Times New Roman" w:cs="Times New Roman"/>
        </w:rPr>
        <w:t xml:space="preserve">, W. (2021) ‘Sexual harassment as perceived and experienced by male and female restaurant employees’, </w:t>
      </w:r>
      <w:r>
        <w:rPr>
          <w:rFonts w:ascii="Times New Roman" w:hAnsi="Times New Roman" w:cs="Times New Roman"/>
          <w:i/>
          <w:iCs/>
        </w:rPr>
        <w:t xml:space="preserve">Research in Hospitality Management, </w:t>
      </w:r>
      <w:r>
        <w:rPr>
          <w:rFonts w:ascii="Times New Roman" w:hAnsi="Times New Roman" w:cs="Times New Roman"/>
        </w:rPr>
        <w:t>11(2), pp. 85-92.</w:t>
      </w:r>
    </w:p>
    <w:p w14:paraId="310F3789" w14:textId="72C32AD1" w:rsidR="00D62E22" w:rsidRPr="00DE7788" w:rsidRDefault="00D62E22" w:rsidP="001E6F09">
      <w:pPr>
        <w:spacing w:line="480" w:lineRule="auto"/>
        <w:rPr>
          <w:rFonts w:ascii="Times New Roman" w:hAnsi="Times New Roman" w:cs="Times New Roman"/>
        </w:rPr>
      </w:pPr>
      <w:proofErr w:type="spellStart"/>
      <w:r>
        <w:rPr>
          <w:rFonts w:ascii="Times New Roman" w:hAnsi="Times New Roman" w:cs="Times New Roman"/>
        </w:rPr>
        <w:t>Booyens</w:t>
      </w:r>
      <w:proofErr w:type="spellEnd"/>
      <w:r>
        <w:rPr>
          <w:rFonts w:ascii="Times New Roman" w:hAnsi="Times New Roman" w:cs="Times New Roman"/>
        </w:rPr>
        <w:t xml:space="preserve">, </w:t>
      </w:r>
      <w:r w:rsidR="00DE7788">
        <w:rPr>
          <w:rFonts w:ascii="Times New Roman" w:hAnsi="Times New Roman" w:cs="Times New Roman"/>
        </w:rPr>
        <w:t xml:space="preserve">I., </w:t>
      </w:r>
      <w:proofErr w:type="spellStart"/>
      <w:r w:rsidR="00DE7788">
        <w:rPr>
          <w:rFonts w:ascii="Times New Roman" w:hAnsi="Times New Roman" w:cs="Times New Roman"/>
        </w:rPr>
        <w:t>Hadjisolomou</w:t>
      </w:r>
      <w:proofErr w:type="spellEnd"/>
      <w:r w:rsidR="00DE7788">
        <w:rPr>
          <w:rFonts w:ascii="Times New Roman" w:hAnsi="Times New Roman" w:cs="Times New Roman"/>
        </w:rPr>
        <w:t>, A., Nickson, D., Cunningham, T.</w:t>
      </w:r>
      <w:r w:rsidR="007E6D5B">
        <w:rPr>
          <w:rFonts w:ascii="Times New Roman" w:hAnsi="Times New Roman" w:cs="Times New Roman"/>
        </w:rPr>
        <w:t xml:space="preserve"> and</w:t>
      </w:r>
      <w:r w:rsidR="00DE7788">
        <w:rPr>
          <w:rFonts w:ascii="Times New Roman" w:hAnsi="Times New Roman" w:cs="Times New Roman"/>
        </w:rPr>
        <w:t xml:space="preserve"> Baum, T. (2022) ‘‘It’s Not a Big Deal’: Customer misbehaviour and social washing in hospitality’, </w:t>
      </w:r>
      <w:r w:rsidR="00DE7788">
        <w:rPr>
          <w:rFonts w:ascii="Times New Roman" w:hAnsi="Times New Roman" w:cs="Times New Roman"/>
          <w:i/>
          <w:iCs/>
        </w:rPr>
        <w:t xml:space="preserve">International Journal of Contemporary Hospitality Management, </w:t>
      </w:r>
      <w:r w:rsidR="00DE7788">
        <w:rPr>
          <w:rFonts w:ascii="Times New Roman" w:hAnsi="Times New Roman" w:cs="Times New Roman"/>
        </w:rPr>
        <w:t xml:space="preserve">34(11), pp. 4123-4141. </w:t>
      </w:r>
    </w:p>
    <w:p w14:paraId="52E45363" w14:textId="395F4E12" w:rsidR="000F68BC" w:rsidRPr="000F68BC" w:rsidRDefault="000F68BC" w:rsidP="001E6F09">
      <w:pPr>
        <w:spacing w:line="480" w:lineRule="auto"/>
        <w:rPr>
          <w:rFonts w:ascii="Times New Roman" w:hAnsi="Times New Roman" w:cs="Times New Roman"/>
        </w:rPr>
      </w:pPr>
      <w:r>
        <w:rPr>
          <w:rFonts w:ascii="Times New Roman" w:hAnsi="Times New Roman" w:cs="Times New Roman"/>
        </w:rPr>
        <w:t>Cassino, D.</w:t>
      </w:r>
      <w:r w:rsidR="007E6D5B">
        <w:rPr>
          <w:rFonts w:ascii="Times New Roman" w:hAnsi="Times New Roman" w:cs="Times New Roman"/>
        </w:rPr>
        <w:t xml:space="preserve"> and</w:t>
      </w:r>
      <w:r>
        <w:rPr>
          <w:rFonts w:ascii="Times New Roman" w:hAnsi="Times New Roman" w:cs="Times New Roman"/>
        </w:rPr>
        <w:t xml:space="preserve"> </w:t>
      </w:r>
      <w:proofErr w:type="spellStart"/>
      <w:r>
        <w:rPr>
          <w:rFonts w:ascii="Times New Roman" w:hAnsi="Times New Roman" w:cs="Times New Roman"/>
        </w:rPr>
        <w:t>Besen</w:t>
      </w:r>
      <w:proofErr w:type="spellEnd"/>
      <w:r>
        <w:rPr>
          <w:rFonts w:ascii="Times New Roman" w:hAnsi="Times New Roman" w:cs="Times New Roman"/>
        </w:rPr>
        <w:t xml:space="preserve">-Cassino, Y. (2019) ‘Race, threat and workplace sexual harassment: The dynamics of harassment in the United States, 1997-2017’, </w:t>
      </w:r>
      <w:r>
        <w:rPr>
          <w:rFonts w:ascii="Times New Roman" w:hAnsi="Times New Roman" w:cs="Times New Roman"/>
          <w:i/>
          <w:iCs/>
        </w:rPr>
        <w:t xml:space="preserve">Gender, Work &amp; Organisation, </w:t>
      </w:r>
      <w:r>
        <w:rPr>
          <w:rFonts w:ascii="Times New Roman" w:hAnsi="Times New Roman" w:cs="Times New Roman"/>
        </w:rPr>
        <w:t xml:space="preserve">26(9), pp. 1221-1240. </w:t>
      </w:r>
    </w:p>
    <w:p w14:paraId="5474F1C8" w14:textId="7B850E36" w:rsidR="0095498B" w:rsidRPr="0095498B" w:rsidRDefault="0095498B" w:rsidP="001E6F09">
      <w:pPr>
        <w:spacing w:line="480" w:lineRule="auto"/>
        <w:rPr>
          <w:rFonts w:ascii="Times New Roman" w:hAnsi="Times New Roman" w:cs="Times New Roman"/>
        </w:rPr>
      </w:pPr>
      <w:proofErr w:type="spellStart"/>
      <w:r>
        <w:rPr>
          <w:rFonts w:ascii="Times New Roman" w:hAnsi="Times New Roman" w:cs="Times New Roman"/>
        </w:rPr>
        <w:t>Dzubinski</w:t>
      </w:r>
      <w:proofErr w:type="spellEnd"/>
      <w:r>
        <w:rPr>
          <w:rFonts w:ascii="Times New Roman" w:hAnsi="Times New Roman" w:cs="Times New Roman"/>
        </w:rPr>
        <w:t>, L.</w:t>
      </w:r>
      <w:r w:rsidR="007E6D5B">
        <w:rPr>
          <w:rFonts w:ascii="Times New Roman" w:hAnsi="Times New Roman" w:cs="Times New Roman"/>
        </w:rPr>
        <w:t xml:space="preserve"> and</w:t>
      </w:r>
      <w:r>
        <w:rPr>
          <w:rFonts w:ascii="Times New Roman" w:hAnsi="Times New Roman" w:cs="Times New Roman"/>
        </w:rPr>
        <w:t xml:space="preserve"> Diehl, A. (2018) ‘The Problem of Gender Essentialism and its Implications for Women in Leadership’, </w:t>
      </w:r>
      <w:r>
        <w:rPr>
          <w:rFonts w:ascii="Times New Roman" w:hAnsi="Times New Roman" w:cs="Times New Roman"/>
          <w:i/>
          <w:iCs/>
        </w:rPr>
        <w:t xml:space="preserve">Journal of Leadership Studies, </w:t>
      </w:r>
      <w:r>
        <w:rPr>
          <w:rFonts w:ascii="Times New Roman" w:hAnsi="Times New Roman" w:cs="Times New Roman"/>
        </w:rPr>
        <w:t>12(1), pp. 56-61.</w:t>
      </w:r>
    </w:p>
    <w:p w14:paraId="50A9EBB1" w14:textId="1B02C60F" w:rsidR="00C02A32" w:rsidRDefault="00C02A32" w:rsidP="001E6F09">
      <w:pPr>
        <w:spacing w:line="480" w:lineRule="auto"/>
        <w:rPr>
          <w:rFonts w:ascii="Times New Roman" w:hAnsi="Times New Roman" w:cs="Times New Roman"/>
        </w:rPr>
      </w:pPr>
      <w:r>
        <w:rPr>
          <w:rFonts w:ascii="Times New Roman" w:hAnsi="Times New Roman" w:cs="Times New Roman"/>
        </w:rPr>
        <w:t xml:space="preserve">Equality &amp; Human Rights Commission (2020) </w:t>
      </w:r>
      <w:r w:rsidR="001735AE">
        <w:rPr>
          <w:rFonts w:ascii="Times New Roman" w:hAnsi="Times New Roman" w:cs="Times New Roman"/>
        </w:rPr>
        <w:t xml:space="preserve">Sexual Harassment in the Workplace [online] Available at: </w:t>
      </w:r>
      <w:hyperlink r:id="rId8" w:history="1">
        <w:r w:rsidR="001735AE" w:rsidRPr="00817B50">
          <w:rPr>
            <w:rStyle w:val="Hyperlink"/>
            <w:rFonts w:ascii="Times New Roman" w:hAnsi="Times New Roman" w:cs="Times New Roman"/>
          </w:rPr>
          <w:t>https://www.equalityhumanrights.com/en/sexual-harassment-workplace</w:t>
        </w:r>
      </w:hyperlink>
      <w:r w:rsidR="001735AE">
        <w:rPr>
          <w:rFonts w:ascii="Times New Roman" w:hAnsi="Times New Roman" w:cs="Times New Roman"/>
        </w:rPr>
        <w:t xml:space="preserve"> [Accessed 18th November 2022]</w:t>
      </w:r>
    </w:p>
    <w:p w14:paraId="2FEFF993" w14:textId="5B02DE96" w:rsidR="00AF5BE7" w:rsidRPr="00AF5BE7" w:rsidRDefault="00AF5BE7" w:rsidP="001E6F09">
      <w:pPr>
        <w:spacing w:line="480" w:lineRule="auto"/>
        <w:rPr>
          <w:rFonts w:ascii="Times New Roman" w:hAnsi="Times New Roman" w:cs="Times New Roman"/>
        </w:rPr>
      </w:pPr>
      <w:proofErr w:type="spellStart"/>
      <w:r>
        <w:rPr>
          <w:rFonts w:ascii="Times New Roman" w:hAnsi="Times New Roman" w:cs="Times New Roman"/>
        </w:rPr>
        <w:t>Hennicks</w:t>
      </w:r>
      <w:proofErr w:type="spellEnd"/>
      <w:r>
        <w:rPr>
          <w:rFonts w:ascii="Times New Roman" w:hAnsi="Times New Roman" w:cs="Times New Roman"/>
        </w:rPr>
        <w:t xml:space="preserve">, E., </w:t>
      </w:r>
      <w:proofErr w:type="spellStart"/>
      <w:r>
        <w:rPr>
          <w:rFonts w:ascii="Times New Roman" w:hAnsi="Times New Roman" w:cs="Times New Roman"/>
        </w:rPr>
        <w:t>Heyns</w:t>
      </w:r>
      <w:proofErr w:type="spellEnd"/>
      <w:r>
        <w:rPr>
          <w:rFonts w:ascii="Times New Roman" w:hAnsi="Times New Roman" w:cs="Times New Roman"/>
        </w:rPr>
        <w:t>, M.</w:t>
      </w:r>
      <w:r w:rsidR="007E6D5B">
        <w:rPr>
          <w:rFonts w:ascii="Times New Roman" w:hAnsi="Times New Roman" w:cs="Times New Roman"/>
        </w:rPr>
        <w:t xml:space="preserve"> and</w:t>
      </w:r>
      <w:r>
        <w:rPr>
          <w:rFonts w:ascii="Times New Roman" w:hAnsi="Times New Roman" w:cs="Times New Roman"/>
        </w:rPr>
        <w:t xml:space="preserve"> Rothman, S. (2022) ‘Social well-being, job satisfaction, organisational citizenship behaviour and intentions to leave in a utility organisation’, </w:t>
      </w:r>
      <w:r>
        <w:rPr>
          <w:rFonts w:ascii="Times New Roman" w:hAnsi="Times New Roman" w:cs="Times New Roman"/>
          <w:i/>
          <w:iCs/>
        </w:rPr>
        <w:t xml:space="preserve">SA Journal of Industrial Psychology, </w:t>
      </w:r>
      <w:r>
        <w:rPr>
          <w:rFonts w:ascii="Times New Roman" w:hAnsi="Times New Roman" w:cs="Times New Roman"/>
        </w:rPr>
        <w:t xml:space="preserve">48. </w:t>
      </w:r>
    </w:p>
    <w:p w14:paraId="12407731" w14:textId="24C18049" w:rsidR="00F22CEB" w:rsidRDefault="00F22CEB" w:rsidP="001E6F09">
      <w:pPr>
        <w:spacing w:line="480" w:lineRule="auto"/>
        <w:rPr>
          <w:rFonts w:ascii="Times New Roman" w:hAnsi="Times New Roman" w:cs="Times New Roman"/>
        </w:rPr>
      </w:pPr>
      <w:r>
        <w:rPr>
          <w:rFonts w:ascii="Times New Roman" w:hAnsi="Times New Roman" w:cs="Times New Roman"/>
        </w:rPr>
        <w:t>Hurley, K.</w:t>
      </w:r>
      <w:r w:rsidR="007E6D5B">
        <w:rPr>
          <w:rFonts w:ascii="Times New Roman" w:hAnsi="Times New Roman" w:cs="Times New Roman"/>
        </w:rPr>
        <w:t xml:space="preserve"> and</w:t>
      </w:r>
      <w:r>
        <w:rPr>
          <w:rFonts w:ascii="Times New Roman" w:hAnsi="Times New Roman" w:cs="Times New Roman"/>
        </w:rPr>
        <w:t xml:space="preserve"> </w:t>
      </w:r>
      <w:proofErr w:type="spellStart"/>
      <w:r>
        <w:rPr>
          <w:rFonts w:ascii="Times New Roman" w:hAnsi="Times New Roman" w:cs="Times New Roman"/>
        </w:rPr>
        <w:t>Morganson</w:t>
      </w:r>
      <w:proofErr w:type="spellEnd"/>
      <w:r>
        <w:rPr>
          <w:rFonts w:ascii="Times New Roman" w:hAnsi="Times New Roman" w:cs="Times New Roman"/>
        </w:rPr>
        <w:t xml:space="preserve">, V. (2022) ‘An empirical examination of sexual harassment and Stockholm syndrome in relation to essential and non-essential workers during the COVID-19 Pandemic’, </w:t>
      </w:r>
      <w:r>
        <w:rPr>
          <w:rFonts w:ascii="Times New Roman" w:hAnsi="Times New Roman" w:cs="Times New Roman"/>
          <w:i/>
          <w:iCs/>
        </w:rPr>
        <w:t xml:space="preserve">Journal of Sexual Aggression, </w:t>
      </w:r>
      <w:r>
        <w:rPr>
          <w:rFonts w:ascii="Times New Roman" w:hAnsi="Times New Roman" w:cs="Times New Roman"/>
        </w:rPr>
        <w:t>pp. 1-3</w:t>
      </w:r>
      <w:r w:rsidR="0016138F">
        <w:rPr>
          <w:rFonts w:ascii="Times New Roman" w:hAnsi="Times New Roman" w:cs="Times New Roman"/>
        </w:rPr>
        <w:t>.</w:t>
      </w:r>
    </w:p>
    <w:p w14:paraId="0B6806E1" w14:textId="2C53C536" w:rsidR="0016138F" w:rsidRPr="0016138F" w:rsidRDefault="0016138F" w:rsidP="001E6F09">
      <w:pPr>
        <w:spacing w:line="480" w:lineRule="auto"/>
        <w:rPr>
          <w:rFonts w:ascii="Times New Roman" w:hAnsi="Times New Roman" w:cs="Times New Roman"/>
        </w:rPr>
      </w:pPr>
      <w:proofErr w:type="spellStart"/>
      <w:r>
        <w:rPr>
          <w:rFonts w:ascii="Times New Roman" w:hAnsi="Times New Roman" w:cs="Times New Roman"/>
        </w:rPr>
        <w:t>Jesson</w:t>
      </w:r>
      <w:proofErr w:type="spellEnd"/>
      <w:r>
        <w:rPr>
          <w:rFonts w:ascii="Times New Roman" w:hAnsi="Times New Roman" w:cs="Times New Roman"/>
        </w:rPr>
        <w:t xml:space="preserve">, J. and Lacey, F. (2006) ‘How to do (or not do) a critical literature review’, </w:t>
      </w:r>
      <w:r>
        <w:rPr>
          <w:rFonts w:ascii="Times New Roman" w:hAnsi="Times New Roman" w:cs="Times New Roman"/>
          <w:i/>
          <w:iCs/>
        </w:rPr>
        <w:t xml:space="preserve">Pharmacy Education, </w:t>
      </w:r>
      <w:r>
        <w:rPr>
          <w:rFonts w:ascii="Times New Roman" w:hAnsi="Times New Roman" w:cs="Times New Roman"/>
        </w:rPr>
        <w:t>6(2), pp. 139-148.n</w:t>
      </w:r>
    </w:p>
    <w:p w14:paraId="08D42526" w14:textId="1D4615B7" w:rsidR="0046412C" w:rsidRPr="0046412C" w:rsidRDefault="0046412C" w:rsidP="001E6F09">
      <w:pPr>
        <w:spacing w:line="480" w:lineRule="auto"/>
        <w:rPr>
          <w:rFonts w:ascii="Times New Roman" w:hAnsi="Times New Roman" w:cs="Times New Roman"/>
        </w:rPr>
      </w:pPr>
      <w:r>
        <w:rPr>
          <w:rFonts w:ascii="Times New Roman" w:hAnsi="Times New Roman" w:cs="Times New Roman"/>
        </w:rPr>
        <w:lastRenderedPageBreak/>
        <w:t>Khan, A., Khan, N.</w:t>
      </w:r>
      <w:r w:rsidR="007E6D5B">
        <w:rPr>
          <w:rFonts w:ascii="Times New Roman" w:hAnsi="Times New Roman" w:cs="Times New Roman"/>
        </w:rPr>
        <w:t xml:space="preserve"> and</w:t>
      </w:r>
      <w:r>
        <w:rPr>
          <w:rFonts w:ascii="Times New Roman" w:hAnsi="Times New Roman" w:cs="Times New Roman"/>
        </w:rPr>
        <w:t xml:space="preserve"> </w:t>
      </w:r>
      <w:proofErr w:type="spellStart"/>
      <w:r>
        <w:rPr>
          <w:rFonts w:ascii="Times New Roman" w:hAnsi="Times New Roman" w:cs="Times New Roman"/>
        </w:rPr>
        <w:t>Bodla</w:t>
      </w:r>
      <w:proofErr w:type="spellEnd"/>
      <w:r>
        <w:rPr>
          <w:rFonts w:ascii="Times New Roman" w:hAnsi="Times New Roman" w:cs="Times New Roman"/>
        </w:rPr>
        <w:t xml:space="preserve">, A. (2021) ‘The after-shock effects of high-performers turnover in hotel industry: a multi-level study’, </w:t>
      </w:r>
      <w:r>
        <w:rPr>
          <w:rFonts w:ascii="Times New Roman" w:hAnsi="Times New Roman" w:cs="Times New Roman"/>
          <w:i/>
          <w:iCs/>
        </w:rPr>
        <w:t xml:space="preserve">International Journal of Contemporary Hospitality Management, </w:t>
      </w:r>
      <w:r>
        <w:rPr>
          <w:rFonts w:ascii="Times New Roman" w:hAnsi="Times New Roman" w:cs="Times New Roman"/>
        </w:rPr>
        <w:t>33(10), pp. 3277-3295.</w:t>
      </w:r>
    </w:p>
    <w:p w14:paraId="75D73B49" w14:textId="4362A748" w:rsidR="00C317B8" w:rsidRDefault="00131C4A" w:rsidP="001E6F09">
      <w:pPr>
        <w:spacing w:line="480" w:lineRule="auto"/>
        <w:rPr>
          <w:rFonts w:ascii="Times New Roman" w:hAnsi="Times New Roman" w:cs="Times New Roman"/>
        </w:rPr>
      </w:pPr>
      <w:r>
        <w:rPr>
          <w:rFonts w:ascii="Times New Roman" w:hAnsi="Times New Roman" w:cs="Times New Roman"/>
        </w:rPr>
        <w:t xml:space="preserve">La </w:t>
      </w:r>
      <w:proofErr w:type="spellStart"/>
      <w:r>
        <w:rPr>
          <w:rFonts w:ascii="Times New Roman" w:hAnsi="Times New Roman" w:cs="Times New Roman"/>
        </w:rPr>
        <w:t>Lopa</w:t>
      </w:r>
      <w:proofErr w:type="spellEnd"/>
      <w:r w:rsidR="003B7569">
        <w:rPr>
          <w:rFonts w:ascii="Times New Roman" w:hAnsi="Times New Roman" w:cs="Times New Roman"/>
        </w:rPr>
        <w:t>. J.</w:t>
      </w:r>
      <w:r w:rsidR="007E6D5B">
        <w:rPr>
          <w:rFonts w:ascii="Times New Roman" w:hAnsi="Times New Roman" w:cs="Times New Roman"/>
        </w:rPr>
        <w:t xml:space="preserve"> and</w:t>
      </w:r>
      <w:r w:rsidR="003B7569">
        <w:rPr>
          <w:rFonts w:ascii="Times New Roman" w:hAnsi="Times New Roman" w:cs="Times New Roman"/>
        </w:rPr>
        <w:t xml:space="preserve"> Gong, Z. (2020) ‘Sexual Harassment of Hospitality Interns’, </w:t>
      </w:r>
      <w:r w:rsidR="003B7569" w:rsidRPr="003B7569">
        <w:rPr>
          <w:rFonts w:ascii="Times New Roman" w:hAnsi="Times New Roman" w:cs="Times New Roman"/>
          <w:i/>
          <w:iCs/>
        </w:rPr>
        <w:t>Journal of Hospitality &amp; Tourism Education</w:t>
      </w:r>
      <w:r w:rsidR="003B7569">
        <w:rPr>
          <w:rFonts w:ascii="Times New Roman" w:hAnsi="Times New Roman" w:cs="Times New Roman"/>
        </w:rPr>
        <w:t>, 32(2), pp. 88-101.</w:t>
      </w:r>
    </w:p>
    <w:p w14:paraId="54D081F7" w14:textId="2883CFB3" w:rsidR="00EA4DE3" w:rsidRPr="00EA4DE3" w:rsidRDefault="00EA4DE3" w:rsidP="001E6F09">
      <w:pPr>
        <w:spacing w:line="480" w:lineRule="auto"/>
        <w:rPr>
          <w:rFonts w:ascii="Times New Roman" w:hAnsi="Times New Roman" w:cs="Times New Roman"/>
        </w:rPr>
      </w:pPr>
      <w:r>
        <w:rPr>
          <w:rFonts w:ascii="Times New Roman" w:hAnsi="Times New Roman" w:cs="Times New Roman"/>
        </w:rPr>
        <w:t xml:space="preserve">McDonald, P. (2012) ‘Workplace Sexual Harassment 30 Years on: A Review of the Literature’, </w:t>
      </w:r>
      <w:r>
        <w:rPr>
          <w:rFonts w:ascii="Times New Roman" w:hAnsi="Times New Roman" w:cs="Times New Roman"/>
          <w:i/>
          <w:iCs/>
        </w:rPr>
        <w:t xml:space="preserve">International journal of management reviews, </w:t>
      </w:r>
      <w:r>
        <w:rPr>
          <w:rFonts w:ascii="Times New Roman" w:hAnsi="Times New Roman" w:cs="Times New Roman"/>
        </w:rPr>
        <w:t xml:space="preserve">14(1), pp. 1-17. </w:t>
      </w:r>
    </w:p>
    <w:p w14:paraId="06A80098" w14:textId="01949E79" w:rsidR="00131C4A" w:rsidRDefault="00131C4A" w:rsidP="001E6F09">
      <w:pPr>
        <w:spacing w:line="480" w:lineRule="auto"/>
        <w:rPr>
          <w:rFonts w:ascii="Times New Roman" w:hAnsi="Times New Roman" w:cs="Times New Roman"/>
        </w:rPr>
      </w:pPr>
      <w:r>
        <w:rPr>
          <w:rFonts w:ascii="Times New Roman" w:hAnsi="Times New Roman" w:cs="Times New Roman"/>
        </w:rPr>
        <w:t>Park</w:t>
      </w:r>
      <w:r w:rsidR="003B7569">
        <w:rPr>
          <w:rFonts w:ascii="Times New Roman" w:hAnsi="Times New Roman" w:cs="Times New Roman"/>
        </w:rPr>
        <w:t>, J., Kim, Y., Yu, J., Yue, G.</w:t>
      </w:r>
      <w:r w:rsidR="007E6D5B">
        <w:rPr>
          <w:rFonts w:ascii="Times New Roman" w:hAnsi="Times New Roman" w:cs="Times New Roman"/>
        </w:rPr>
        <w:t xml:space="preserve"> and</w:t>
      </w:r>
      <w:r w:rsidR="003B7569">
        <w:rPr>
          <w:rFonts w:ascii="Times New Roman" w:hAnsi="Times New Roman" w:cs="Times New Roman"/>
        </w:rPr>
        <w:t xml:space="preserve"> Yoon, E. (2022) ‘Sexual Harassment to Male Employees: An Assessment of its Negative Consequences’, </w:t>
      </w:r>
      <w:r w:rsidR="003B7569">
        <w:rPr>
          <w:rFonts w:ascii="Times New Roman" w:hAnsi="Times New Roman" w:cs="Times New Roman"/>
          <w:i/>
          <w:iCs/>
        </w:rPr>
        <w:t xml:space="preserve">Journal of Men’s Health, </w:t>
      </w:r>
      <w:r w:rsidR="003B7569">
        <w:rPr>
          <w:rFonts w:ascii="Times New Roman" w:hAnsi="Times New Roman" w:cs="Times New Roman"/>
        </w:rPr>
        <w:t xml:space="preserve">18(8), p. 173. </w:t>
      </w:r>
    </w:p>
    <w:p w14:paraId="1BEAA60A" w14:textId="7D06CC0E" w:rsidR="00FD4F8F" w:rsidRPr="00FD4F8F" w:rsidRDefault="00FD4F8F" w:rsidP="001E6F09">
      <w:pPr>
        <w:spacing w:line="480" w:lineRule="auto"/>
        <w:rPr>
          <w:rFonts w:ascii="Times New Roman" w:hAnsi="Times New Roman" w:cs="Times New Roman"/>
        </w:rPr>
      </w:pPr>
      <w:proofErr w:type="spellStart"/>
      <w:r>
        <w:rPr>
          <w:rFonts w:ascii="Times New Roman" w:hAnsi="Times New Roman" w:cs="Times New Roman"/>
        </w:rPr>
        <w:t>Poulston</w:t>
      </w:r>
      <w:proofErr w:type="spellEnd"/>
      <w:r>
        <w:rPr>
          <w:rFonts w:ascii="Times New Roman" w:hAnsi="Times New Roman" w:cs="Times New Roman"/>
        </w:rPr>
        <w:t xml:space="preserve">, J. (2008) ‘Metamorphosis in hospitality: A tradition of sexual harassment’, </w:t>
      </w:r>
      <w:r>
        <w:rPr>
          <w:rFonts w:ascii="Times New Roman" w:hAnsi="Times New Roman" w:cs="Times New Roman"/>
          <w:i/>
          <w:iCs/>
        </w:rPr>
        <w:t xml:space="preserve">International Journal of Hospitality Management, </w:t>
      </w:r>
      <w:r>
        <w:rPr>
          <w:rFonts w:ascii="Times New Roman" w:hAnsi="Times New Roman" w:cs="Times New Roman"/>
        </w:rPr>
        <w:t>27, pp. 232-240.</w:t>
      </w:r>
    </w:p>
    <w:p w14:paraId="209F1703" w14:textId="33D53D3C" w:rsidR="003B7569" w:rsidRDefault="003B7569" w:rsidP="001E6F09">
      <w:pPr>
        <w:spacing w:line="480" w:lineRule="auto"/>
        <w:rPr>
          <w:rFonts w:ascii="Times New Roman" w:hAnsi="Times New Roman" w:cs="Times New Roman"/>
        </w:rPr>
      </w:pPr>
      <w:r>
        <w:rPr>
          <w:rFonts w:ascii="Times New Roman" w:hAnsi="Times New Roman" w:cs="Times New Roman"/>
        </w:rPr>
        <w:t>Ram, Y., Tribe, J.</w:t>
      </w:r>
      <w:r w:rsidR="007E6D5B">
        <w:rPr>
          <w:rFonts w:ascii="Times New Roman" w:hAnsi="Times New Roman" w:cs="Times New Roman"/>
        </w:rPr>
        <w:t xml:space="preserve"> and</w:t>
      </w:r>
      <w:r>
        <w:rPr>
          <w:rFonts w:ascii="Times New Roman" w:hAnsi="Times New Roman" w:cs="Times New Roman"/>
        </w:rPr>
        <w:t xml:space="preserve"> </w:t>
      </w:r>
      <w:proofErr w:type="spellStart"/>
      <w:r w:rsidR="003E0ADC">
        <w:rPr>
          <w:rFonts w:ascii="Times New Roman" w:hAnsi="Times New Roman" w:cs="Times New Roman"/>
        </w:rPr>
        <w:t>Biran</w:t>
      </w:r>
      <w:proofErr w:type="spellEnd"/>
      <w:r w:rsidR="003E0ADC">
        <w:rPr>
          <w:rFonts w:ascii="Times New Roman" w:hAnsi="Times New Roman" w:cs="Times New Roman"/>
        </w:rPr>
        <w:t xml:space="preserve">, A. (2016) ‘Sexual harassment: Overlooked and under-researched’, </w:t>
      </w:r>
      <w:r w:rsidR="003E0ADC">
        <w:rPr>
          <w:rFonts w:ascii="Times New Roman" w:hAnsi="Times New Roman" w:cs="Times New Roman"/>
          <w:i/>
          <w:iCs/>
        </w:rPr>
        <w:t xml:space="preserve">International Journal of Contemporary Hospitality Management, </w:t>
      </w:r>
      <w:r w:rsidR="003E0ADC">
        <w:rPr>
          <w:rFonts w:ascii="Times New Roman" w:hAnsi="Times New Roman" w:cs="Times New Roman"/>
        </w:rPr>
        <w:t xml:space="preserve">28(10), </w:t>
      </w:r>
      <w:r w:rsidR="00FD4F8F">
        <w:rPr>
          <w:rFonts w:ascii="Times New Roman" w:hAnsi="Times New Roman" w:cs="Times New Roman"/>
        </w:rPr>
        <w:t xml:space="preserve">pp. </w:t>
      </w:r>
      <w:r w:rsidR="003E0ADC">
        <w:rPr>
          <w:rFonts w:ascii="Times New Roman" w:hAnsi="Times New Roman" w:cs="Times New Roman"/>
        </w:rPr>
        <w:t>2110-2131</w:t>
      </w:r>
      <w:r w:rsidR="00FD4F8F">
        <w:rPr>
          <w:rFonts w:ascii="Times New Roman" w:hAnsi="Times New Roman" w:cs="Times New Roman"/>
        </w:rPr>
        <w:t>.</w:t>
      </w:r>
    </w:p>
    <w:p w14:paraId="2ACF5055" w14:textId="51BA1C81" w:rsidR="00B8381A" w:rsidRPr="00B8381A" w:rsidRDefault="00B8381A" w:rsidP="001E6F09">
      <w:pPr>
        <w:spacing w:line="480" w:lineRule="auto"/>
        <w:rPr>
          <w:rFonts w:ascii="Times New Roman" w:hAnsi="Times New Roman" w:cs="Times New Roman"/>
        </w:rPr>
      </w:pPr>
      <w:r>
        <w:rPr>
          <w:rFonts w:ascii="Times New Roman" w:hAnsi="Times New Roman" w:cs="Times New Roman"/>
        </w:rPr>
        <w:t xml:space="preserve">Ram, Y. (2018) ‘Hostility or hospitality? A review on violence, bullying, and sexual harassment in the tourism and hospitality industry’, </w:t>
      </w:r>
      <w:r>
        <w:rPr>
          <w:rFonts w:ascii="Times New Roman" w:hAnsi="Times New Roman" w:cs="Times New Roman"/>
          <w:i/>
          <w:iCs/>
        </w:rPr>
        <w:t xml:space="preserve">Current Issues in Tourism, </w:t>
      </w:r>
      <w:r>
        <w:rPr>
          <w:rFonts w:ascii="Times New Roman" w:hAnsi="Times New Roman" w:cs="Times New Roman"/>
        </w:rPr>
        <w:t xml:space="preserve">21(7), pp. 760-774. </w:t>
      </w:r>
    </w:p>
    <w:p w14:paraId="25C6176E" w14:textId="57D5C97F" w:rsidR="00C317B8" w:rsidRPr="00C317B8" w:rsidRDefault="00131C4A" w:rsidP="001E6F09">
      <w:pPr>
        <w:spacing w:line="480" w:lineRule="auto"/>
        <w:rPr>
          <w:rFonts w:ascii="Times New Roman" w:hAnsi="Times New Roman" w:cs="Times New Roman"/>
        </w:rPr>
      </w:pPr>
      <w:proofErr w:type="spellStart"/>
      <w:r>
        <w:rPr>
          <w:rFonts w:ascii="Times New Roman" w:hAnsi="Times New Roman" w:cs="Times New Roman"/>
        </w:rPr>
        <w:t>Scarduzio</w:t>
      </w:r>
      <w:proofErr w:type="spellEnd"/>
      <w:r w:rsidR="003B7569">
        <w:rPr>
          <w:rFonts w:ascii="Times New Roman" w:hAnsi="Times New Roman" w:cs="Times New Roman"/>
        </w:rPr>
        <w:t xml:space="preserve">, J., </w:t>
      </w:r>
      <w:proofErr w:type="spellStart"/>
      <w:r w:rsidR="003B7569">
        <w:rPr>
          <w:rFonts w:ascii="Times New Roman" w:hAnsi="Times New Roman" w:cs="Times New Roman"/>
        </w:rPr>
        <w:t>Wehlage</w:t>
      </w:r>
      <w:proofErr w:type="spellEnd"/>
      <w:r w:rsidR="003B7569">
        <w:rPr>
          <w:rFonts w:ascii="Times New Roman" w:hAnsi="Times New Roman" w:cs="Times New Roman"/>
        </w:rPr>
        <w:t>, S.</w:t>
      </w:r>
      <w:r w:rsidR="007E6D5B">
        <w:rPr>
          <w:rFonts w:ascii="Times New Roman" w:hAnsi="Times New Roman" w:cs="Times New Roman"/>
        </w:rPr>
        <w:t xml:space="preserve"> and</w:t>
      </w:r>
      <w:r w:rsidR="003B7569">
        <w:rPr>
          <w:rFonts w:ascii="Times New Roman" w:hAnsi="Times New Roman" w:cs="Times New Roman"/>
        </w:rPr>
        <w:t xml:space="preserve"> Lueken, S. (2018) ‘</w:t>
      </w:r>
      <w:r w:rsidR="00C317B8">
        <w:rPr>
          <w:rFonts w:ascii="Times New Roman" w:hAnsi="Times New Roman" w:cs="Times New Roman"/>
        </w:rPr>
        <w:t>“</w:t>
      </w:r>
      <w:r w:rsidR="003B7569">
        <w:rPr>
          <w:rFonts w:ascii="Times New Roman" w:hAnsi="Times New Roman" w:cs="Times New Roman"/>
        </w:rPr>
        <w:t xml:space="preserve">It’s Like Taking Your Man Card Away”: Narratives of Male-to-Male Sexual Harassment’, </w:t>
      </w:r>
      <w:r w:rsidR="003B7569">
        <w:rPr>
          <w:rFonts w:ascii="Times New Roman" w:hAnsi="Times New Roman" w:cs="Times New Roman"/>
          <w:i/>
          <w:iCs/>
        </w:rPr>
        <w:t xml:space="preserve">Communication Quarterly, </w:t>
      </w:r>
      <w:r w:rsidR="003B7569">
        <w:rPr>
          <w:rFonts w:ascii="Times New Roman" w:hAnsi="Times New Roman" w:cs="Times New Roman"/>
        </w:rPr>
        <w:t>66(5)</w:t>
      </w:r>
      <w:r w:rsidR="00FD4F8F">
        <w:rPr>
          <w:rFonts w:ascii="Times New Roman" w:hAnsi="Times New Roman" w:cs="Times New Roman"/>
        </w:rPr>
        <w:t>, pp. 461-500.</w:t>
      </w:r>
    </w:p>
    <w:sectPr w:rsidR="00C317B8" w:rsidRPr="00C317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16"/>
    <w:rsid w:val="00010137"/>
    <w:rsid w:val="0008346F"/>
    <w:rsid w:val="000D6AD9"/>
    <w:rsid w:val="000E252C"/>
    <w:rsid w:val="000F68BC"/>
    <w:rsid w:val="00126EB9"/>
    <w:rsid w:val="00131C4A"/>
    <w:rsid w:val="0016138F"/>
    <w:rsid w:val="001735AE"/>
    <w:rsid w:val="00183CB7"/>
    <w:rsid w:val="001D2666"/>
    <w:rsid w:val="001E356E"/>
    <w:rsid w:val="001E6F09"/>
    <w:rsid w:val="002008D0"/>
    <w:rsid w:val="002608B8"/>
    <w:rsid w:val="002E7AC3"/>
    <w:rsid w:val="003B7569"/>
    <w:rsid w:val="003E0ADC"/>
    <w:rsid w:val="0046412C"/>
    <w:rsid w:val="00493143"/>
    <w:rsid w:val="004C6A4A"/>
    <w:rsid w:val="004F70CB"/>
    <w:rsid w:val="00512C9E"/>
    <w:rsid w:val="005855E9"/>
    <w:rsid w:val="00616DF6"/>
    <w:rsid w:val="00635B8C"/>
    <w:rsid w:val="00635BE6"/>
    <w:rsid w:val="00642883"/>
    <w:rsid w:val="006C0916"/>
    <w:rsid w:val="006C2862"/>
    <w:rsid w:val="007033A9"/>
    <w:rsid w:val="0070537D"/>
    <w:rsid w:val="00750766"/>
    <w:rsid w:val="007762AA"/>
    <w:rsid w:val="007E6D5B"/>
    <w:rsid w:val="008329F9"/>
    <w:rsid w:val="008605EE"/>
    <w:rsid w:val="00884CBA"/>
    <w:rsid w:val="008A1990"/>
    <w:rsid w:val="008A5898"/>
    <w:rsid w:val="008B75CE"/>
    <w:rsid w:val="008E6AAA"/>
    <w:rsid w:val="008F40F1"/>
    <w:rsid w:val="0091605F"/>
    <w:rsid w:val="00922214"/>
    <w:rsid w:val="0095498B"/>
    <w:rsid w:val="0095799F"/>
    <w:rsid w:val="00A65D6F"/>
    <w:rsid w:val="00AB2010"/>
    <w:rsid w:val="00AB3E26"/>
    <w:rsid w:val="00AF244B"/>
    <w:rsid w:val="00AF5BE7"/>
    <w:rsid w:val="00B1725D"/>
    <w:rsid w:val="00B33D23"/>
    <w:rsid w:val="00B73685"/>
    <w:rsid w:val="00B81751"/>
    <w:rsid w:val="00B8381A"/>
    <w:rsid w:val="00B85D76"/>
    <w:rsid w:val="00BF4B1F"/>
    <w:rsid w:val="00C02A32"/>
    <w:rsid w:val="00C162DB"/>
    <w:rsid w:val="00C16601"/>
    <w:rsid w:val="00C317B8"/>
    <w:rsid w:val="00C324C6"/>
    <w:rsid w:val="00D21195"/>
    <w:rsid w:val="00D32B2A"/>
    <w:rsid w:val="00D62E22"/>
    <w:rsid w:val="00D67D8A"/>
    <w:rsid w:val="00D838D8"/>
    <w:rsid w:val="00DB79B2"/>
    <w:rsid w:val="00DC0550"/>
    <w:rsid w:val="00DE7788"/>
    <w:rsid w:val="00E24495"/>
    <w:rsid w:val="00E33214"/>
    <w:rsid w:val="00EA4DE3"/>
    <w:rsid w:val="00F2136F"/>
    <w:rsid w:val="00F22CEB"/>
    <w:rsid w:val="00F9100B"/>
    <w:rsid w:val="00FC0B0F"/>
    <w:rsid w:val="00FD4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AB6B44"/>
  <w15:chartTrackingRefBased/>
  <w15:docId w15:val="{8BF1B985-6F9B-4649-B606-DD0B8EA5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0916"/>
    <w:rPr>
      <w:color w:val="0563C1" w:themeColor="hyperlink"/>
      <w:u w:val="single"/>
    </w:rPr>
  </w:style>
  <w:style w:type="character" w:styleId="UnresolvedMention">
    <w:name w:val="Unresolved Mention"/>
    <w:basedOn w:val="DefaultParagraphFont"/>
    <w:uiPriority w:val="99"/>
    <w:semiHidden/>
    <w:unhideWhenUsed/>
    <w:rsid w:val="006C0916"/>
    <w:rPr>
      <w:color w:val="605E5C"/>
      <w:shd w:val="clear" w:color="auto" w:fill="E1DFDD"/>
    </w:rPr>
  </w:style>
  <w:style w:type="character" w:styleId="FollowedHyperlink">
    <w:name w:val="FollowedHyperlink"/>
    <w:basedOn w:val="DefaultParagraphFont"/>
    <w:uiPriority w:val="99"/>
    <w:semiHidden/>
    <w:unhideWhenUsed/>
    <w:rsid w:val="007507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qualityhumanrights.com/en/sexual-harassment-workplace" TargetMode="External"/><Relationship Id="rId3" Type="http://schemas.openxmlformats.org/officeDocument/2006/relationships/webSettings" Target="webSettings.xml"/><Relationship Id="rId7" Type="http://schemas.openxmlformats.org/officeDocument/2006/relationships/hyperlink" Target="mailto:dgibbs@cardiffmet.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ren@cardiffmet.ac.uk" TargetMode="External"/><Relationship Id="rId5" Type="http://schemas.openxmlformats.org/officeDocument/2006/relationships/hyperlink" Target="mailto:nmatthews@cardiffmet.ac.uk" TargetMode="External"/><Relationship Id="rId10" Type="http://schemas.openxmlformats.org/officeDocument/2006/relationships/theme" Target="theme/theme1.xml"/><Relationship Id="rId4" Type="http://schemas.openxmlformats.org/officeDocument/2006/relationships/hyperlink" Target="mailto:st20103646@cardiffmet.ac.uk"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1266</TotalTime>
  <Pages>5</Pages>
  <Words>4684</Words>
  <Characters>26700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Giu</dc:creator>
  <cp:keywords/>
  <dc:description/>
  <cp:lastModifiedBy>Williamson, Giu</cp:lastModifiedBy>
  <cp:revision>27</cp:revision>
  <dcterms:created xsi:type="dcterms:W3CDTF">2022-11-17T14:13:00Z</dcterms:created>
  <dcterms:modified xsi:type="dcterms:W3CDTF">2023-01-13T11:52:00Z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id="GyONy5Co"/&gt;&lt;style id="http://www.zotero.org/styles/harvard-cite-them-right" hasBibliography="1" bibliographyStyleHasBeenSet="0"/&gt;&lt;prefs&gt;&lt;pref name="fieldType" value="Field"/&gt;&lt;pref name="automatic</vt:lpwstr>
  </property>
  <property fmtid="{D5CDD505-2E9C-101B-9397-08002B2CF9AE}" pid="3" name="ZOTERO_PREF_2">
    <vt:lpwstr>JournalAbbreviations" value="true"/&gt;&lt;/prefs&gt;&lt;/data&gt;</vt:lpwstr>
  </property>
</Properties>
</file>